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6529FB" w:rsidRPr="006529FB" w:rsidRDefault="0009689B" w:rsidP="006529FB">
      <w:pPr>
        <w:spacing w:before="60" w:after="60"/>
        <w:jc w:val="both"/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</w:pP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PROCEDURA APERTA EX ART. 60 D.LGS. N. 50/2016 </w:t>
      </w:r>
      <w:r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 xml:space="preserve">per </w:t>
      </w:r>
      <w:r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  <w:lang w:eastAsia="en-US"/>
        </w:rPr>
        <w:t>l’affidamento</w:t>
      </w:r>
      <w:r w:rsidR="0056614C"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 xml:space="preserve"> </w:t>
      </w:r>
      <w:bookmarkStart w:id="0" w:name="_GoBack"/>
      <w:bookmarkEnd w:id="0"/>
      <w:r w:rsidR="006529FB" w:rsidRPr="006529FB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>di un ACCORDO QUADRO quadriennale ad unico operatore economico  per i lavori di realizzazione della vasca di laminazione sul torrente Seveso in Comune di Lentate sul Seveso (MB) - (MB-E-2)</w:t>
      </w:r>
    </w:p>
    <w:p w:rsidR="00974366" w:rsidRPr="006A30E4" w:rsidRDefault="006529FB" w:rsidP="006529FB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  <w:r w:rsidRPr="006529FB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>C.I.G. 832650514C - C.U.P. B87B15000190003</w:t>
      </w: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D86F07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i</w:t>
      </w:r>
      <w:r w:rsidR="0009689B" w:rsidRPr="00D42B16">
        <w:rPr>
          <w:rFonts w:asciiTheme="minorHAnsi" w:hAnsiTheme="minorHAnsi"/>
          <w:sz w:val="24"/>
          <w:szCs w:val="24"/>
        </w:rPr>
        <w:t>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="0009689B"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="0009689B"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="0009689B"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="0009689B" w:rsidRPr="00D42B16">
        <w:rPr>
          <w:rFonts w:asciiTheme="minorHAnsi" w:hAnsiTheme="minorHAnsi"/>
          <w:sz w:val="24"/>
          <w:szCs w:val="24"/>
        </w:rPr>
        <w:t>sull’importo a</w:t>
      </w:r>
      <w:r>
        <w:rPr>
          <w:rFonts w:asciiTheme="minorHAnsi" w:hAnsiTheme="minorHAnsi"/>
          <w:sz w:val="24"/>
          <w:szCs w:val="24"/>
        </w:rPr>
        <w:t xml:space="preserve"> base di gara soggetto a sconto</w:t>
      </w:r>
      <w:r w:rsidR="00225324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(punto B1)</w:t>
      </w:r>
    </w:p>
    <w:p w:rsidR="00225324" w:rsidRPr="00E9395D" w:rsidRDefault="00D86F07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E9395D">
        <w:rPr>
          <w:rFonts w:asciiTheme="minorHAnsi" w:hAnsiTheme="minorHAnsi"/>
          <w:sz w:val="24"/>
          <w:szCs w:val="24"/>
        </w:rPr>
        <w:t>il corrispettivo complessivo (comprensivo di 0,50 €/mc di canone demaniale minimo)</w:t>
      </w:r>
      <w:r w:rsidR="00225324" w:rsidRPr="00E9395D">
        <w:rPr>
          <w:rFonts w:asciiTheme="minorHAnsi" w:hAnsiTheme="minorHAnsi"/>
          <w:sz w:val="24"/>
          <w:szCs w:val="24"/>
        </w:rPr>
        <w:t>,</w:t>
      </w:r>
      <w:r w:rsidRPr="00E9395D">
        <w:rPr>
          <w:rFonts w:asciiTheme="minorHAnsi" w:hAnsiTheme="minorHAnsi"/>
          <w:sz w:val="24"/>
          <w:szCs w:val="24"/>
        </w:rPr>
        <w:t xml:space="preserve"> per </w:t>
      </w:r>
      <w:r w:rsidR="00225324" w:rsidRPr="00E9395D">
        <w:rPr>
          <w:rFonts w:asciiTheme="minorHAnsi" w:hAnsiTheme="minorHAnsi"/>
          <w:sz w:val="24"/>
          <w:szCs w:val="24"/>
        </w:rPr>
        <w:t>la valorizzazione del materiale,</w:t>
      </w:r>
      <w:r w:rsidRPr="00E9395D">
        <w:rPr>
          <w:rFonts w:asciiTheme="minorHAnsi" w:hAnsiTheme="minorHAnsi"/>
          <w:sz w:val="24"/>
          <w:szCs w:val="24"/>
        </w:rPr>
        <w:t xml:space="preserve"> di ……………………… €/mc (in lettere…………………………………………………...…</w:t>
      </w:r>
    </w:p>
    <w:p w:rsidR="00D86F07" w:rsidRDefault="00D86F07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E9395D">
        <w:rPr>
          <w:rFonts w:asciiTheme="minorHAnsi" w:hAnsiTheme="minorHAnsi"/>
          <w:sz w:val="24"/>
          <w:szCs w:val="24"/>
        </w:rPr>
        <w:t>……………</w:t>
      </w:r>
      <w:r w:rsidR="00225324" w:rsidRPr="00E9395D">
        <w:rPr>
          <w:rFonts w:asciiTheme="minorHAnsi" w:hAnsiTheme="minorHAnsi"/>
          <w:sz w:val="24"/>
          <w:szCs w:val="24"/>
        </w:rPr>
        <w:t>……………</w:t>
      </w:r>
      <w:r w:rsidRPr="00E9395D">
        <w:rPr>
          <w:rFonts w:asciiTheme="minorHAnsi" w:hAnsiTheme="minorHAnsi"/>
          <w:sz w:val="24"/>
          <w:szCs w:val="24"/>
        </w:rPr>
        <w:t>…….... Euro per ogni metro cubo)</w:t>
      </w:r>
      <w:r w:rsidR="00225324" w:rsidRPr="00E9395D">
        <w:rPr>
          <w:rFonts w:asciiTheme="minorHAnsi" w:hAnsiTheme="minorHAnsi"/>
          <w:sz w:val="24"/>
          <w:szCs w:val="24"/>
        </w:rPr>
        <w:t xml:space="preserve"> –</w:t>
      </w:r>
      <w:r w:rsidRPr="00E9395D">
        <w:rPr>
          <w:rFonts w:asciiTheme="minorHAnsi" w:hAnsiTheme="minorHAnsi"/>
          <w:sz w:val="24"/>
          <w:szCs w:val="24"/>
        </w:rPr>
        <w:t xml:space="preserve"> (punto B2)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86F07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25324"/>
    <w:rsid w:val="00273A58"/>
    <w:rsid w:val="0030116F"/>
    <w:rsid w:val="003A075F"/>
    <w:rsid w:val="0048261E"/>
    <w:rsid w:val="004F1A48"/>
    <w:rsid w:val="0056614C"/>
    <w:rsid w:val="005A05B9"/>
    <w:rsid w:val="006529FB"/>
    <w:rsid w:val="006A30E4"/>
    <w:rsid w:val="007320AC"/>
    <w:rsid w:val="007413DF"/>
    <w:rsid w:val="008D058D"/>
    <w:rsid w:val="008F5646"/>
    <w:rsid w:val="00974366"/>
    <w:rsid w:val="00AE4437"/>
    <w:rsid w:val="00C06545"/>
    <w:rsid w:val="00C5761C"/>
    <w:rsid w:val="00CB309F"/>
    <w:rsid w:val="00D42B16"/>
    <w:rsid w:val="00D86F07"/>
    <w:rsid w:val="00E373A6"/>
    <w:rsid w:val="00E9395D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5</cp:revision>
  <dcterms:created xsi:type="dcterms:W3CDTF">2020-06-12T15:04:00Z</dcterms:created>
  <dcterms:modified xsi:type="dcterms:W3CDTF">2020-06-17T08:01:00Z</dcterms:modified>
</cp:coreProperties>
</file>