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D85" w:rsidRPr="000F7DF9" w:rsidRDefault="007C7D85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C7D85" w:rsidRPr="003F75C6" w:rsidRDefault="007C7D85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6E0142" w:rsidRPr="000F7DF9" w:rsidRDefault="006E0142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6E0142" w:rsidRPr="003F75C6" w:rsidRDefault="006E0142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10783E" w:rsidRPr="003E013D" w:rsidRDefault="0010783E" w:rsidP="0010783E">
      <w:pPr>
        <w:widowControl w:val="0"/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013D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PROCEDURA APERTA EX ART. 60 D.Lgs. n. 50/2016 e s.m.i. per </w:t>
      </w:r>
      <w:r w:rsidRPr="00836D6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l’affidamento dei servizi di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3E013D">
        <w:rPr>
          <w:rFonts w:asciiTheme="minorHAnsi" w:eastAsia="Calibri" w:hAnsiTheme="minorHAnsi" w:cstheme="minorHAnsi"/>
          <w:b/>
          <w:sz w:val="22"/>
          <w:szCs w:val="22"/>
        </w:rPr>
        <w:t xml:space="preserve">progettazione preliminare, definitiva ed esecutiva, Direzione Lavori e coordinamento della sicurezza in fase di progettazione ed esecuzione </w:t>
      </w:r>
      <w:r>
        <w:rPr>
          <w:rFonts w:asciiTheme="minorHAnsi" w:eastAsia="Calibri" w:hAnsiTheme="minorHAnsi" w:cstheme="minorHAnsi"/>
          <w:sz w:val="22"/>
          <w:szCs w:val="22"/>
        </w:rPr>
        <w:t>relativi ai “lavori di a</w:t>
      </w:r>
      <w:r w:rsidRPr="003E013D">
        <w:rPr>
          <w:rFonts w:asciiTheme="minorHAnsi" w:eastAsia="Calibri" w:hAnsiTheme="minorHAnsi" w:cstheme="minorHAnsi"/>
          <w:sz w:val="22"/>
          <w:szCs w:val="22"/>
        </w:rPr>
        <w:t>deguamento e consolidamento riguardanti i ponti stradali lungo il Canale Navigabile Cremona-Pizzighettone”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CR-E-32-NI</w:t>
      </w:r>
    </w:p>
    <w:p w:rsidR="0010783E" w:rsidRPr="004B3573" w:rsidRDefault="0010783E" w:rsidP="0010783E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CUP</w:t>
      </w:r>
      <w:r>
        <w:rPr>
          <w:rFonts w:asciiTheme="minorHAnsi" w:hAnsiTheme="minorHAnsi"/>
          <w:b/>
          <w:sz w:val="22"/>
          <w:szCs w:val="22"/>
        </w:rPr>
        <w:t>:</w:t>
      </w:r>
      <w:r w:rsidRPr="00836D6D">
        <w:rPr>
          <w:sz w:val="25"/>
          <w:szCs w:val="25"/>
        </w:rPr>
        <w:t xml:space="preserve"> </w:t>
      </w:r>
      <w:r w:rsidRPr="00836D6D">
        <w:rPr>
          <w:rFonts w:asciiTheme="minorHAnsi" w:hAnsiTheme="minorHAnsi"/>
          <w:b/>
          <w:sz w:val="22"/>
          <w:szCs w:val="22"/>
        </w:rPr>
        <w:t>B63H20000260002</w:t>
      </w:r>
      <w:r>
        <w:rPr>
          <w:rFonts w:asciiTheme="minorHAnsi" w:hAnsiTheme="minorHAnsi"/>
          <w:b/>
          <w:sz w:val="22"/>
          <w:szCs w:val="22"/>
        </w:rPr>
        <w:t xml:space="preserve">  –</w:t>
      </w:r>
      <w:r w:rsidRPr="00F85421">
        <w:rPr>
          <w:rFonts w:asciiTheme="minorHAnsi" w:hAnsiTheme="minorHAnsi"/>
          <w:b/>
          <w:sz w:val="22"/>
          <w:szCs w:val="22"/>
        </w:rPr>
        <w:t xml:space="preserve"> CIG</w:t>
      </w:r>
      <w:r>
        <w:rPr>
          <w:rFonts w:asciiTheme="minorHAnsi" w:hAnsiTheme="minorHAnsi"/>
          <w:b/>
          <w:sz w:val="22"/>
          <w:szCs w:val="22"/>
        </w:rPr>
        <w:t>: 837248485C</w:t>
      </w:r>
    </w:p>
    <w:p w:rsidR="004B3573" w:rsidRPr="004B3573" w:rsidRDefault="004B3573" w:rsidP="004B3573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7D48A8" w:rsidRPr="00741B67" w:rsidRDefault="007D48A8" w:rsidP="0085222D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>All’AIPO  – Agenzia Interregionale per il fiume Po</w:t>
      </w:r>
    </w:p>
    <w:p w:rsidR="007D48A8" w:rsidRPr="00741B67" w:rsidRDefault="007D48A8" w:rsidP="007D48A8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 xml:space="preserve">Strada </w:t>
      </w:r>
      <w:r w:rsidR="000C1392" w:rsidRPr="00741B67">
        <w:rPr>
          <w:rFonts w:asciiTheme="minorHAnsi" w:hAnsiTheme="minorHAnsi" w:cs="Arial"/>
          <w:sz w:val="22"/>
          <w:szCs w:val="22"/>
          <w:lang w:val="it-IT"/>
        </w:rPr>
        <w:t xml:space="preserve">Giuseppe </w:t>
      </w:r>
      <w:r w:rsidRPr="00741B67">
        <w:rPr>
          <w:rFonts w:asciiTheme="minorHAnsi" w:hAnsiTheme="minorHAnsi" w:cs="Arial"/>
          <w:sz w:val="22"/>
          <w:szCs w:val="22"/>
          <w:lang w:val="it-IT"/>
        </w:rPr>
        <w:t>Garibaldi 75</w:t>
      </w:r>
    </w:p>
    <w:p w:rsidR="007D48A8" w:rsidRPr="00741B67" w:rsidRDefault="007D48A8" w:rsidP="007D48A8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FF4C65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dell’O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perator</w:t>
      </w:r>
      <w:r>
        <w:rPr>
          <w:rFonts w:asciiTheme="minorHAnsi" w:hAnsiTheme="minorHAnsi" w:cs="Arial"/>
          <w:sz w:val="22"/>
          <w:szCs w:val="22"/>
          <w:lang w:val="it-IT"/>
        </w:rPr>
        <w:t>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__________________________________________________________</w:t>
      </w:r>
      <w:r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</w:t>
      </w:r>
      <w:r w:rsidR="00FF4C65">
        <w:rPr>
          <w:rFonts w:asciiTheme="minorHAnsi" w:hAnsiTheme="minorHAnsi" w:cs="Arial"/>
          <w:sz w:val="22"/>
          <w:szCs w:val="22"/>
          <w:lang w:val="it-IT"/>
        </w:rPr>
        <w:t>asto Comune sede I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mpresa 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__________ località Istat sede I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mpresa 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85222D">
      <w:pPr>
        <w:pStyle w:val="sche3"/>
        <w:spacing w:before="120"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FF4C65" w:rsidP="0085222D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con espresso riferimento all’Operatore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che rapprese</w:t>
      </w:r>
      <w:r>
        <w:rPr>
          <w:rFonts w:asciiTheme="minorHAnsi" w:hAnsiTheme="minorHAnsi" w:cs="Arial"/>
          <w:sz w:val="22"/>
          <w:szCs w:val="22"/>
          <w:lang w:val="it-IT"/>
        </w:rPr>
        <w:t>nta, di poter partecipare alla Procedura A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a) P</w:t>
      </w:r>
      <w:r w:rsidRPr="007B2CBB">
        <w:rPr>
          <w:rFonts w:asciiTheme="minorHAnsi" w:hAnsiTheme="minorHAnsi" w:cs="Arial"/>
          <w:sz w:val="24"/>
          <w:szCs w:val="24"/>
          <w:lang w:val="it-IT"/>
        </w:rPr>
        <w:t>rofessionista singolo;</w:t>
      </w:r>
    </w:p>
    <w:p w:rsidR="006E0142" w:rsidRPr="007B2CBB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7B2CBB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b) Studio A</w:t>
      </w:r>
      <w:r w:rsidRPr="007B2CBB">
        <w:rPr>
          <w:rFonts w:asciiTheme="minorHAnsi" w:hAnsiTheme="minorHAnsi" w:cs="Arial"/>
          <w:sz w:val="24"/>
          <w:szCs w:val="24"/>
          <w:lang w:val="it-IT"/>
        </w:rPr>
        <w:t>ssociato;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</w:t>
      </w:r>
      <w:r w:rsidR="00FF4C65">
        <w:rPr>
          <w:rFonts w:asciiTheme="minorHAnsi" w:hAnsiTheme="minorHAnsi" w:cs="Arial"/>
          <w:sz w:val="24"/>
          <w:szCs w:val="24"/>
          <w:lang w:val="it-IT"/>
        </w:rPr>
        <w:t>S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ocietà 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C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onsorzio stabile;</w:t>
      </w:r>
    </w:p>
    <w:p w:rsidR="006E0142" w:rsidRPr="00B51BA7" w:rsidRDefault="006E0142" w:rsidP="006E0142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d) Raggruppamento T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emporaneo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o C</w:t>
      </w:r>
      <w:r>
        <w:rPr>
          <w:rFonts w:asciiTheme="minorHAnsi" w:hAnsiTheme="minorHAnsi" w:cs="Arial"/>
          <w:sz w:val="24"/>
          <w:szCs w:val="24"/>
          <w:lang w:val="it-IT"/>
        </w:rPr>
        <w:t>onsorzio ordinario costituito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andataria;</w:t>
      </w:r>
    </w:p>
    <w:p w:rsidR="006E0142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andante</w:t>
      </w:r>
    </w:p>
    <w:p w:rsidR="0085222D" w:rsidRPr="00B51BA7" w:rsidRDefault="0085222D" w:rsidP="0085222D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 w:rsidR="00FF4C65">
        <w:rPr>
          <w:rFonts w:asciiTheme="minorHAnsi" w:hAnsiTheme="minorHAnsi" w:cs="Arial"/>
          <w:sz w:val="24"/>
          <w:szCs w:val="24"/>
          <w:lang w:val="it-IT"/>
        </w:rPr>
        <w:t>) Raggruppamento T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emporaneo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o C</w:t>
      </w:r>
      <w:r>
        <w:rPr>
          <w:rFonts w:asciiTheme="minorHAnsi" w:hAnsiTheme="minorHAnsi" w:cs="Arial"/>
          <w:sz w:val="24"/>
          <w:szCs w:val="24"/>
          <w:lang w:val="it-IT"/>
        </w:rPr>
        <w:t>onsorzio ordinario non ancora costituiti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orizzontale; 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andataria;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andante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d.l.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</w:t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e s.m.i.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con mod. nella L 33/2009</w:t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e s.m.i.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, di tipo: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Mandataria/Capofila/O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rgano comune;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Mandante/A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derente alla rete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Ai sensi degli articoli 46 e 47 del D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n.</w:t>
      </w:r>
      <w:r w:rsidR="00FF4C65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sz w:val="22"/>
          <w:szCs w:val="22"/>
        </w:rPr>
        <w:t>445</w:t>
      </w:r>
      <w:r w:rsidR="00FF4C65">
        <w:rPr>
          <w:rFonts w:asciiTheme="minorHAnsi" w:hAnsiTheme="minorHAnsi"/>
          <w:sz w:val="22"/>
          <w:szCs w:val="22"/>
        </w:rPr>
        <w:t>/2000 e s.m.i.</w:t>
      </w:r>
      <w:r w:rsidRPr="00F85421">
        <w:rPr>
          <w:rFonts w:asciiTheme="minorHAnsi" w:hAnsiTheme="minorHAnsi"/>
          <w:sz w:val="22"/>
          <w:szCs w:val="22"/>
        </w:rPr>
        <w:t>, consapevole delle sanzioni penali previste dall'articolo 76 del medesimo D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445/2000</w:t>
      </w:r>
      <w:r w:rsidR="00FF4C65">
        <w:rPr>
          <w:rFonts w:asciiTheme="minorHAnsi" w:hAnsiTheme="minorHAnsi"/>
          <w:sz w:val="22"/>
          <w:szCs w:val="22"/>
        </w:rPr>
        <w:t xml:space="preserve"> e s.m.i.</w:t>
      </w:r>
      <w:r w:rsidRPr="00F85421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7D48A8" w:rsidRDefault="007D48A8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BA50FB" w:rsidRPr="00BA50FB" w:rsidRDefault="00FF4C65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D.Lgs.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s.m.i. di ciascun componente l’Operatore E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r w:rsidR="00BA50FB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mod. A-bis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BA50FB" w:rsidRDefault="00FF4C65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dichiara remunerativa l’Offerta E</w:t>
      </w:r>
      <w:r w:rsidR="00BA50FB" w:rsidRPr="00BA50FB">
        <w:rPr>
          <w:rFonts w:asciiTheme="minorHAnsi" w:eastAsia="Calibri" w:hAnsiTheme="minorHAnsi"/>
          <w:sz w:val="22"/>
          <w:szCs w:val="22"/>
          <w:lang w:eastAsia="en-US"/>
        </w:rPr>
        <w:t>conomica presentata giacché per la sua formulazione ha preso atto e tenuto conto:</w:t>
      </w:r>
    </w:p>
    <w:p w:rsid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BA50FB" w:rsidRP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 tutte le circostanze generali, particolari e locali, nessuna esclusa ed eccettuata, che possono avere influito o influire sia sulla prestazione del servizio, sia sull</w:t>
      </w:r>
      <w:r w:rsidR="00FF4C65">
        <w:rPr>
          <w:rFonts w:asciiTheme="minorHAnsi" w:eastAsia="Garamond" w:hAnsiTheme="minorHAnsi" w:cs="Garamond"/>
          <w:sz w:val="22"/>
          <w:szCs w:val="22"/>
          <w:lang w:eastAsia="en-US"/>
        </w:rPr>
        <w:t>a determinazione della propria O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fferta;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accetta, senza condizione o riserva alcuna, tutte le norme e disposizioni contenute nella documentazione gara;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qu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anto applicabile, il suddetto Codice, pena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AIPo in data 11/07/2016,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ontratto, alla sottoscrizione per accettazione del predetto Protocollo di Legalità;</w:t>
      </w:r>
    </w:p>
    <w:p w:rsidR="00BA50FB" w:rsidRPr="00BA50FB" w:rsidRDefault="00FF4C65" w:rsidP="00BA50FB">
      <w:pPr>
        <w:pStyle w:val="Paragrafoelenco"/>
        <w:numPr>
          <w:ilvl w:val="0"/>
          <w:numId w:val="3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>
        <w:rPr>
          <w:rFonts w:asciiTheme="minorHAnsi" w:eastAsia="Garamond" w:hAnsiTheme="minorHAnsi" w:cs="Garamond"/>
          <w:i/>
          <w:spacing w:val="-1"/>
        </w:rPr>
        <w:t>(Per gli Operatori E</w:t>
      </w:r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conomici non </w:t>
      </w:r>
      <w:proofErr w:type="spellStart"/>
      <w:r w:rsidR="00BA50FB"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="00BA50FB"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="00BA50FB"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="00BA50FB"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r w:rsidR="00BA50FB" w:rsidRPr="00BA50FB">
        <w:rPr>
          <w:rFonts w:asciiTheme="minorHAnsi" w:hAnsiTheme="minorHAnsi"/>
        </w:rPr>
        <w:t xml:space="preserve">si </w:t>
      </w:r>
      <w:proofErr w:type="spellStart"/>
      <w:r w:rsidR="00BA50FB" w:rsidRPr="00BA50FB">
        <w:rPr>
          <w:rFonts w:asciiTheme="minorHAnsi" w:hAnsiTheme="minorHAnsi"/>
        </w:rPr>
        <w:t>impegna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ad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uniformarsi</w:t>
      </w:r>
      <w:proofErr w:type="spellEnd"/>
      <w:r w:rsidR="00BA50FB" w:rsidRPr="00BA50FB">
        <w:rPr>
          <w:rFonts w:asciiTheme="minorHAnsi" w:hAnsiTheme="minorHAnsi"/>
        </w:rPr>
        <w:t xml:space="preserve">, in caso di </w:t>
      </w:r>
      <w:proofErr w:type="spellStart"/>
      <w:r w:rsidR="00BA50FB" w:rsidRPr="00BA50FB">
        <w:rPr>
          <w:rFonts w:asciiTheme="minorHAnsi" w:hAnsiTheme="minorHAnsi"/>
        </w:rPr>
        <w:t>aggiudicazione</w:t>
      </w:r>
      <w:proofErr w:type="spellEnd"/>
      <w:r w:rsidR="00BA50FB" w:rsidRPr="00BA50FB">
        <w:rPr>
          <w:rFonts w:asciiTheme="minorHAnsi" w:hAnsiTheme="minorHAnsi"/>
        </w:rPr>
        <w:t xml:space="preserve">, alla disciplina di cui </w:t>
      </w:r>
      <w:proofErr w:type="spellStart"/>
      <w:r w:rsidR="00BA50FB" w:rsidRPr="00BA50FB">
        <w:rPr>
          <w:rFonts w:asciiTheme="minorHAnsi" w:hAnsiTheme="minorHAnsi"/>
        </w:rPr>
        <w:t>agli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articoli</w:t>
      </w:r>
      <w:proofErr w:type="spellEnd"/>
      <w:r w:rsidR="00BA50FB" w:rsidRPr="00BA50FB">
        <w:rPr>
          <w:rFonts w:asciiTheme="minorHAnsi" w:hAnsiTheme="minorHAnsi"/>
        </w:rPr>
        <w:t xml:space="preserve"> 17, comma 2, e 53, comma 3 del D.P.R. 633/1972</w:t>
      </w:r>
      <w:r w:rsidR="007C7D85">
        <w:rPr>
          <w:rFonts w:asciiTheme="minorHAnsi" w:hAnsiTheme="minorHAnsi"/>
        </w:rPr>
        <w:t xml:space="preserve"> e s.m.i.  e a </w:t>
      </w:r>
      <w:proofErr w:type="spellStart"/>
      <w:r w:rsidR="007C7D85">
        <w:rPr>
          <w:rFonts w:asciiTheme="minorHAnsi" w:hAnsiTheme="minorHAnsi"/>
        </w:rPr>
        <w:t>comunicare</w:t>
      </w:r>
      <w:proofErr w:type="spellEnd"/>
      <w:r w:rsidR="007C7D85">
        <w:rPr>
          <w:rFonts w:asciiTheme="minorHAnsi" w:hAnsiTheme="minorHAnsi"/>
        </w:rPr>
        <w:t xml:space="preserve"> alla </w:t>
      </w:r>
      <w:proofErr w:type="spellStart"/>
      <w:r w:rsidR="007C7D85">
        <w:rPr>
          <w:rFonts w:asciiTheme="minorHAnsi" w:hAnsiTheme="minorHAnsi"/>
        </w:rPr>
        <w:t>Stazione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A</w:t>
      </w:r>
      <w:r w:rsidR="00BA50FB" w:rsidRPr="00BA50FB">
        <w:rPr>
          <w:rFonts w:asciiTheme="minorHAnsi" w:hAnsiTheme="minorHAnsi"/>
        </w:rPr>
        <w:t>p</w:t>
      </w:r>
      <w:r w:rsidR="007C7D85">
        <w:rPr>
          <w:rFonts w:asciiTheme="minorHAnsi" w:hAnsiTheme="minorHAnsi"/>
        </w:rPr>
        <w:t>paltante</w:t>
      </w:r>
      <w:proofErr w:type="spellEnd"/>
      <w:r w:rsidR="007C7D85">
        <w:rPr>
          <w:rFonts w:asciiTheme="minorHAnsi" w:hAnsiTheme="minorHAnsi"/>
        </w:rPr>
        <w:t xml:space="preserve"> la </w:t>
      </w:r>
      <w:proofErr w:type="spellStart"/>
      <w:r w:rsidR="007C7D85">
        <w:rPr>
          <w:rFonts w:asciiTheme="minorHAnsi" w:hAnsiTheme="minorHAnsi"/>
        </w:rPr>
        <w:t>nomina</w:t>
      </w:r>
      <w:proofErr w:type="spellEnd"/>
      <w:r w:rsidR="007C7D85">
        <w:rPr>
          <w:rFonts w:asciiTheme="minorHAnsi" w:hAnsiTheme="minorHAnsi"/>
        </w:rPr>
        <w:t xml:space="preserve"> del </w:t>
      </w:r>
      <w:proofErr w:type="spellStart"/>
      <w:r w:rsidR="007C7D85">
        <w:rPr>
          <w:rFonts w:asciiTheme="minorHAnsi" w:hAnsiTheme="minorHAnsi"/>
        </w:rPr>
        <w:t>proprio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R</w:t>
      </w:r>
      <w:r w:rsidR="00BA50FB" w:rsidRPr="00BA50FB">
        <w:rPr>
          <w:rFonts w:asciiTheme="minorHAnsi" w:hAnsiTheme="minorHAnsi"/>
        </w:rPr>
        <w:t>appresentante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fiscale</w:t>
      </w:r>
      <w:proofErr w:type="spellEnd"/>
      <w:r w:rsidR="00BA50FB" w:rsidRPr="00BA50FB">
        <w:rPr>
          <w:rFonts w:asciiTheme="minorHAnsi" w:hAnsiTheme="minorHAnsi"/>
        </w:rPr>
        <w:t xml:space="preserve">, </w:t>
      </w:r>
      <w:proofErr w:type="spellStart"/>
      <w:r w:rsidR="00BA50FB" w:rsidRPr="00BA50FB">
        <w:rPr>
          <w:rFonts w:asciiTheme="minorHAnsi" w:hAnsiTheme="minorHAnsi"/>
        </w:rPr>
        <w:t>nelle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forme</w:t>
      </w:r>
      <w:proofErr w:type="spellEnd"/>
      <w:r w:rsidR="00BA50FB" w:rsidRPr="00BA50FB">
        <w:rPr>
          <w:rFonts w:asciiTheme="minorHAnsi" w:hAnsiTheme="minorHAnsi"/>
        </w:rPr>
        <w:t xml:space="preserve"> di </w:t>
      </w:r>
      <w:proofErr w:type="spellStart"/>
      <w:r w:rsidR="00BA50FB" w:rsidRPr="00BA50FB">
        <w:rPr>
          <w:rFonts w:asciiTheme="minorHAnsi" w:hAnsiTheme="minorHAnsi"/>
        </w:rPr>
        <w:t>legge</w:t>
      </w:r>
      <w:proofErr w:type="spellEnd"/>
      <w:r w:rsidR="00BA50FB" w:rsidRPr="00BA50FB">
        <w:rPr>
          <w:rFonts w:asciiTheme="minorHAnsi" w:hAnsiTheme="minorHAnsi"/>
        </w:rPr>
        <w:t>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Ref510692870"/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, solo in caso di concorrenti aventi sede in altri Stati membri, l’indirizzo di posta 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>elettronica ……………… ai fini delle comunicazioni di cui all’art. 76 del Codice;</w:t>
      </w:r>
      <w:bookmarkEnd w:id="1"/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ind w:left="357" w:hanging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autorizza qualora un partecipante alla gara eserciti la facoltà di “accesso ag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li atti”, 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a rilasciare copia di tutta la documentazione presentata per la partecipazione alla gara,</w:t>
      </w:r>
    </w:p>
    <w:p w:rsidR="00BA50FB" w:rsidRPr="00BA50FB" w:rsidRDefault="00BA50FB" w:rsidP="00BA50FB">
      <w:pPr>
        <w:widowControl w:val="0"/>
        <w:spacing w:before="60" w:after="60"/>
        <w:ind w:left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b/>
          <w:i/>
          <w:sz w:val="22"/>
          <w:szCs w:val="22"/>
          <w:lang w:eastAsia="en-US"/>
        </w:rPr>
        <w:t>oppure</w:t>
      </w:r>
      <w:r w:rsidRPr="00BA50FB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</w:p>
    <w:p w:rsidR="00BA50FB" w:rsidRPr="00BA50FB" w:rsidRDefault="00BA50FB" w:rsidP="00BA50FB">
      <w:pPr>
        <w:widowControl w:val="0"/>
        <w:spacing w:before="60" w:after="60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non autorizza, qualora un partecipante alla gara eserciti la faco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ltà di “accesso agli atti”, 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a rilasci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are copia dell’Offerta T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ecnica e delle spiegazioni che saranno eventualmente richi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este in sede di verifica delle O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fferte anomale, in quanto coperte da segreto tecnico/commerciale. Tale dichiarazione dovrà essere adeguatamente motivata e comprovata ai sensi dell’art. 53, comma 5, lett. a), del Codice;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679/16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BA50FB" w:rsidRPr="00BA50FB" w:rsidRDefault="007C7D85" w:rsidP="00BA50FB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BA50FB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BA50FB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di deposito della domanda di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522171" w:rsidRPr="00F85421" w:rsidRDefault="00522171" w:rsidP="00522171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sche3"/>
        <w:ind w:left="357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851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 xml:space="preserve">Luogo e data </w:t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Pr="00C1201F" w:rsidRDefault="00134D67" w:rsidP="00134D67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>Tutte le dichiarazioni rese ai sensi del D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>P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>R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 xml:space="preserve"> 445/2000</w:t>
      </w:r>
      <w:r w:rsidR="007C7D85">
        <w:rPr>
          <w:rFonts w:asciiTheme="minorHAnsi" w:hAnsiTheme="minorHAnsi"/>
          <w:b/>
          <w:i/>
          <w:szCs w:val="24"/>
        </w:rPr>
        <w:t xml:space="preserve"> e s.m.i.</w:t>
      </w:r>
      <w:r w:rsidRPr="00C1201F">
        <w:rPr>
          <w:rFonts w:asciiTheme="minorHAnsi" w:hAnsiTheme="minorHAnsi"/>
          <w:b/>
          <w:i/>
          <w:szCs w:val="24"/>
        </w:rPr>
        <w:t>, devono essere accompagnate da fotocop</w:t>
      </w:r>
      <w:r w:rsidR="007C7D85">
        <w:rPr>
          <w:rFonts w:asciiTheme="minorHAnsi" w:hAnsiTheme="minorHAnsi"/>
          <w:b/>
          <w:i/>
          <w:szCs w:val="24"/>
        </w:rPr>
        <w:t>ia di documento d’identità del D</w:t>
      </w:r>
      <w:r w:rsidRPr="00C1201F">
        <w:rPr>
          <w:rFonts w:asciiTheme="minorHAnsi" w:hAnsiTheme="minorHAnsi"/>
          <w:b/>
          <w:i/>
          <w:szCs w:val="24"/>
        </w:rPr>
        <w:t>ichiar</w:t>
      </w:r>
      <w:r w:rsidR="007C7D85">
        <w:rPr>
          <w:rFonts w:asciiTheme="minorHAnsi" w:hAnsiTheme="minorHAnsi"/>
          <w:b/>
          <w:i/>
          <w:szCs w:val="24"/>
        </w:rPr>
        <w:t>ante. N.B. Qualora il medesimo D</w:t>
      </w:r>
      <w:r w:rsidRPr="00C1201F">
        <w:rPr>
          <w:rFonts w:asciiTheme="minorHAnsi" w:hAnsiTheme="minorHAnsi"/>
          <w:b/>
          <w:i/>
          <w:szCs w:val="24"/>
        </w:rPr>
        <w:t xml:space="preserve">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134D67" w:rsidRPr="00C1201F" w:rsidRDefault="00134D67" w:rsidP="00134D67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p w:rsidR="00134D67" w:rsidRPr="00F85421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82A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Mod.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 xml:space="preserve">SOGGETTI DI CUI ALL’ART. 80 COMMA 3 DEL D.LGS </w:t>
      </w:r>
      <w:r w:rsidR="007C7D85">
        <w:rPr>
          <w:rFonts w:asciiTheme="minorHAnsi" w:hAnsiTheme="minorHAnsi" w:cs="Arial"/>
          <w:b/>
          <w:bCs/>
          <w:sz w:val="22"/>
          <w:szCs w:val="22"/>
        </w:rPr>
        <w:t xml:space="preserve">N. </w:t>
      </w:r>
      <w:r w:rsidRPr="00F85421">
        <w:rPr>
          <w:rFonts w:asciiTheme="minorHAnsi" w:hAnsiTheme="minorHAnsi" w:cs="Arial"/>
          <w:b/>
          <w:bCs/>
          <w:sz w:val="22"/>
          <w:szCs w:val="22"/>
        </w:rPr>
        <w:t>50/2016</w:t>
      </w:r>
      <w:r w:rsidR="007C7D85">
        <w:rPr>
          <w:rFonts w:asciiTheme="minorHAnsi" w:hAnsiTheme="minorHAnsi" w:cs="Arial"/>
          <w:b/>
          <w:bCs/>
          <w:sz w:val="22"/>
          <w:szCs w:val="22"/>
        </w:rPr>
        <w:t xml:space="preserve"> E S.M.I.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lastRenderedPageBreak/>
        <w:t>in qualità di _____________________________________________________________________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C7D85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dell’Operatore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__________________________________________________________</w:t>
      </w:r>
      <w:r>
        <w:rPr>
          <w:rFonts w:asciiTheme="minorHAnsi" w:hAnsiTheme="minorHAnsi" w:cs="Arial"/>
          <w:sz w:val="22"/>
          <w:szCs w:val="22"/>
          <w:lang w:val="it-IT"/>
        </w:rPr>
        <w:t>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ai sensi degli articoli 46 e 47 del D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n.445</w:t>
      </w:r>
      <w:r w:rsidR="007C7D85">
        <w:rPr>
          <w:rFonts w:asciiTheme="minorHAnsi" w:hAnsiTheme="minorHAnsi"/>
          <w:sz w:val="22"/>
          <w:szCs w:val="22"/>
        </w:rPr>
        <w:t>/2000 e s.m.i.</w:t>
      </w:r>
      <w:r w:rsidRPr="00F85421">
        <w:rPr>
          <w:rFonts w:asciiTheme="minorHAnsi" w:hAnsiTheme="minorHAnsi"/>
          <w:sz w:val="22"/>
          <w:szCs w:val="22"/>
        </w:rPr>
        <w:t>, consapevole delle sanzioni penali previste dall'articolo 76 del medesimo D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445/2000</w:t>
      </w:r>
      <w:r w:rsidR="007C7D85">
        <w:rPr>
          <w:rFonts w:asciiTheme="minorHAnsi" w:hAnsiTheme="minorHAnsi"/>
          <w:sz w:val="22"/>
          <w:szCs w:val="22"/>
        </w:rPr>
        <w:t xml:space="preserve"> e s.m.i.</w:t>
      </w:r>
      <w:r w:rsidRPr="00F85421">
        <w:rPr>
          <w:rFonts w:asciiTheme="minorHAnsi" w:hAnsiTheme="minorHAnsi"/>
          <w:sz w:val="22"/>
          <w:szCs w:val="22"/>
        </w:rPr>
        <w:t>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C7D85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i S</w:t>
      </w:r>
      <w:r w:rsidR="007D48A8" w:rsidRPr="00F85421">
        <w:rPr>
          <w:rFonts w:asciiTheme="minorHAnsi" w:hAnsiTheme="minorHAnsi"/>
          <w:sz w:val="22"/>
          <w:szCs w:val="22"/>
        </w:rPr>
        <w:t>oggetti di cui all’art. 80, comma 3 del D</w:t>
      </w:r>
      <w:r>
        <w:rPr>
          <w:rFonts w:asciiTheme="minorHAnsi" w:hAnsiTheme="minorHAnsi"/>
          <w:sz w:val="22"/>
          <w:szCs w:val="22"/>
        </w:rPr>
        <w:t>.Lgs. n. 50/2016 e s.m.i. dell’Operatore E</w:t>
      </w:r>
      <w:r w:rsidR="007D48A8" w:rsidRPr="00F85421">
        <w:rPr>
          <w:rFonts w:asciiTheme="minorHAnsi" w:hAnsiTheme="minorHAnsi"/>
          <w:sz w:val="22"/>
          <w:szCs w:val="22"/>
        </w:rPr>
        <w:t>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="007C7D85">
        <w:rPr>
          <w:rFonts w:asciiTheme="minorHAnsi" w:hAnsiTheme="minorHAnsi"/>
          <w:sz w:val="22"/>
          <w:szCs w:val="22"/>
          <w:u w:val="single"/>
        </w:rPr>
        <w:t>I</w:t>
      </w:r>
      <w:r w:rsidRPr="00F85421">
        <w:rPr>
          <w:rFonts w:asciiTheme="minorHAnsi" w:hAnsiTheme="minorHAnsi"/>
          <w:sz w:val="22"/>
          <w:szCs w:val="22"/>
          <w:u w:val="single"/>
        </w:rPr>
        <w:t>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="007C7D85">
        <w:rPr>
          <w:rFonts w:asciiTheme="minorHAnsi" w:hAnsiTheme="minorHAnsi"/>
          <w:b/>
          <w:sz w:val="22"/>
          <w:szCs w:val="22"/>
        </w:rPr>
        <w:t>Titolare e Direttori T</w:t>
      </w:r>
      <w:r w:rsidRPr="00F85421">
        <w:rPr>
          <w:rFonts w:asciiTheme="minorHAnsi" w:hAnsiTheme="minorHAnsi"/>
          <w:b/>
          <w:sz w:val="22"/>
          <w:szCs w:val="22"/>
        </w:rPr>
        <w:t xml:space="preserve">ecnici </w:t>
      </w:r>
      <w:r w:rsidR="007C7D85">
        <w:rPr>
          <w:rFonts w:asciiTheme="minorHAnsi" w:hAnsiTheme="minorHAnsi"/>
          <w:sz w:val="22"/>
          <w:szCs w:val="22"/>
        </w:rPr>
        <w:t>dell'I</w:t>
      </w:r>
      <w:r w:rsidRPr="00F85421">
        <w:rPr>
          <w:rFonts w:asciiTheme="minorHAnsi" w:hAnsiTheme="minorHAnsi"/>
          <w:sz w:val="22"/>
          <w:szCs w:val="22"/>
        </w:rPr>
        <w:t>mpresa qualora questi ul</w:t>
      </w:r>
      <w:r w:rsidR="007C7D85">
        <w:rPr>
          <w:rFonts w:asciiTheme="minorHAnsi" w:hAnsiTheme="minorHAnsi"/>
          <w:sz w:val="22"/>
          <w:szCs w:val="22"/>
        </w:rPr>
        <w:t>timi siano persone diverse dal T</w:t>
      </w:r>
      <w:r w:rsidRPr="00F85421">
        <w:rPr>
          <w:rFonts w:asciiTheme="minorHAnsi" w:hAnsiTheme="minorHAnsi"/>
          <w:sz w:val="22"/>
          <w:szCs w:val="22"/>
        </w:rPr>
        <w:t xml:space="preserve">itolare; </w:t>
      </w:r>
      <w:r w:rsidR="007C7D85">
        <w:rPr>
          <w:rFonts w:asciiTheme="minorHAnsi" w:hAnsiTheme="minorHAnsi"/>
          <w:sz w:val="22"/>
          <w:szCs w:val="22"/>
          <w:u w:val="single"/>
        </w:rPr>
        <w:t>per le S</w:t>
      </w:r>
      <w:r w:rsidRPr="00F85421">
        <w:rPr>
          <w:rFonts w:asciiTheme="minorHAnsi" w:hAnsiTheme="minorHAnsi"/>
          <w:sz w:val="22"/>
          <w:szCs w:val="22"/>
          <w:u w:val="single"/>
        </w:rPr>
        <w:t>ocietà commerciali,</w:t>
      </w:r>
      <w:r w:rsidR="007C7D85">
        <w:rPr>
          <w:rFonts w:asciiTheme="minorHAnsi" w:hAnsiTheme="minorHAnsi"/>
          <w:sz w:val="22"/>
          <w:szCs w:val="22"/>
          <w:u w:val="single"/>
        </w:rPr>
        <w:t xml:space="preserve"> le Cooperative e loro C</w:t>
      </w:r>
      <w:r w:rsidRPr="00F85421">
        <w:rPr>
          <w:rFonts w:asciiTheme="minorHAnsi" w:hAnsiTheme="minorHAnsi"/>
          <w:sz w:val="22"/>
          <w:szCs w:val="22"/>
          <w:u w:val="single"/>
        </w:rPr>
        <w:t>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="007C7D85">
        <w:rPr>
          <w:rFonts w:asciiTheme="minorHAnsi" w:hAnsiTheme="minorHAnsi"/>
          <w:b/>
          <w:sz w:val="22"/>
          <w:szCs w:val="22"/>
        </w:rPr>
        <w:t>Direttori Tecnici e tutti i S</w:t>
      </w:r>
      <w:r w:rsidRPr="00F85421">
        <w:rPr>
          <w:rFonts w:asciiTheme="minorHAnsi" w:hAnsiTheme="minorHAnsi"/>
          <w:b/>
          <w:sz w:val="22"/>
          <w:szCs w:val="22"/>
        </w:rPr>
        <w:t>oci</w:t>
      </w:r>
      <w:r w:rsidR="007C7D85">
        <w:rPr>
          <w:rFonts w:asciiTheme="minorHAnsi" w:hAnsiTheme="minorHAnsi"/>
          <w:sz w:val="22"/>
          <w:szCs w:val="22"/>
        </w:rPr>
        <w:t>, se si tratta di S</w:t>
      </w:r>
      <w:r w:rsidRPr="00F85421">
        <w:rPr>
          <w:rFonts w:asciiTheme="minorHAnsi" w:hAnsiTheme="minorHAnsi"/>
          <w:sz w:val="22"/>
          <w:szCs w:val="22"/>
        </w:rPr>
        <w:t xml:space="preserve">.n.c.; </w:t>
      </w:r>
      <w:r w:rsidR="007C7D85">
        <w:rPr>
          <w:rFonts w:asciiTheme="minorHAnsi" w:hAnsiTheme="minorHAnsi"/>
          <w:b/>
          <w:sz w:val="22"/>
          <w:szCs w:val="22"/>
        </w:rPr>
        <w:t>Direttori T</w:t>
      </w:r>
      <w:r w:rsidRPr="00F85421">
        <w:rPr>
          <w:rFonts w:asciiTheme="minorHAnsi" w:hAnsiTheme="minorHAnsi"/>
          <w:b/>
          <w:sz w:val="22"/>
          <w:szCs w:val="22"/>
        </w:rPr>
        <w:t>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="007C7D85">
        <w:rPr>
          <w:rFonts w:asciiTheme="minorHAnsi" w:hAnsiTheme="minorHAnsi"/>
          <w:b/>
          <w:sz w:val="22"/>
          <w:szCs w:val="22"/>
        </w:rPr>
        <w:t xml:space="preserve"> tutti i Soci A</w:t>
      </w:r>
      <w:r w:rsidRPr="00F85421">
        <w:rPr>
          <w:rFonts w:asciiTheme="minorHAnsi" w:hAnsiTheme="minorHAnsi"/>
          <w:b/>
          <w:sz w:val="22"/>
          <w:szCs w:val="22"/>
        </w:rPr>
        <w:t>ccomandatari</w:t>
      </w:r>
      <w:r w:rsidR="007C7D85">
        <w:rPr>
          <w:rFonts w:asciiTheme="minorHAnsi" w:hAnsiTheme="minorHAnsi"/>
          <w:sz w:val="22"/>
          <w:szCs w:val="22"/>
        </w:rPr>
        <w:t>, se si tratta di S</w:t>
      </w:r>
      <w:r w:rsidRPr="00F85421">
        <w:rPr>
          <w:rFonts w:asciiTheme="minorHAnsi" w:hAnsiTheme="minorHAnsi"/>
          <w:sz w:val="22"/>
          <w:szCs w:val="22"/>
        </w:rPr>
        <w:t xml:space="preserve">.a.s.; </w:t>
      </w:r>
      <w:r w:rsidR="007C7D85">
        <w:rPr>
          <w:rFonts w:asciiTheme="minorHAnsi" w:hAnsiTheme="minorHAnsi"/>
          <w:b/>
          <w:sz w:val="22"/>
          <w:szCs w:val="22"/>
        </w:rPr>
        <w:t>Membri del Consiglio di A</w:t>
      </w:r>
      <w:r w:rsidRPr="00F85421">
        <w:rPr>
          <w:rFonts w:asciiTheme="minorHAnsi" w:hAnsiTheme="minorHAnsi"/>
          <w:b/>
          <w:sz w:val="22"/>
          <w:szCs w:val="22"/>
        </w:rPr>
        <w:t>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="007C7D85">
        <w:rPr>
          <w:rFonts w:asciiTheme="minorHAnsi" w:hAnsiTheme="minorHAnsi"/>
          <w:b/>
          <w:sz w:val="22"/>
          <w:szCs w:val="22"/>
        </w:rPr>
        <w:t>I</w:t>
      </w:r>
      <w:r w:rsidRPr="00F85421">
        <w:rPr>
          <w:rFonts w:asciiTheme="minorHAnsi" w:hAnsiTheme="minorHAnsi"/>
          <w:b/>
          <w:sz w:val="22"/>
          <w:szCs w:val="22"/>
        </w:rPr>
        <w:t>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="007C7D85">
        <w:rPr>
          <w:rFonts w:asciiTheme="minorHAnsi" w:hAnsiTheme="minorHAnsi"/>
          <w:b/>
          <w:sz w:val="22"/>
          <w:szCs w:val="22"/>
        </w:rPr>
        <w:t>Procuratori G</w:t>
      </w:r>
      <w:r w:rsidRPr="00F85421">
        <w:rPr>
          <w:rFonts w:asciiTheme="minorHAnsi" w:hAnsiTheme="minorHAnsi"/>
          <w:b/>
          <w:sz w:val="22"/>
          <w:szCs w:val="22"/>
        </w:rPr>
        <w:t>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="007C7D85">
        <w:rPr>
          <w:rFonts w:asciiTheme="minorHAnsi" w:hAnsiTheme="minorHAnsi"/>
          <w:b/>
          <w:sz w:val="22"/>
          <w:szCs w:val="22"/>
        </w:rPr>
        <w:t>Membri degli O</w:t>
      </w:r>
      <w:r w:rsidRPr="00F85421">
        <w:rPr>
          <w:rFonts w:asciiTheme="minorHAnsi" w:hAnsiTheme="minorHAnsi"/>
          <w:b/>
          <w:sz w:val="22"/>
          <w:szCs w:val="22"/>
        </w:rPr>
        <w:t>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 xml:space="preserve">oggetti muniti </w:t>
      </w:r>
      <w:r w:rsidR="007C7D85">
        <w:rPr>
          <w:rFonts w:asciiTheme="minorHAnsi" w:hAnsiTheme="minorHAnsi"/>
          <w:b/>
          <w:sz w:val="22"/>
          <w:szCs w:val="22"/>
        </w:rPr>
        <w:t xml:space="preserve">di </w:t>
      </w:r>
      <w:r w:rsidRPr="00F85421">
        <w:rPr>
          <w:rFonts w:asciiTheme="minorHAnsi" w:hAnsiTheme="minorHAnsi"/>
          <w:b/>
          <w:sz w:val="22"/>
          <w:szCs w:val="22"/>
        </w:rPr>
        <w:t>poteri di rappresentanza</w:t>
      </w:r>
      <w:r w:rsidR="007C7D85">
        <w:rPr>
          <w:rFonts w:asciiTheme="minorHAnsi" w:hAnsiTheme="minorHAnsi"/>
          <w:b/>
          <w:sz w:val="22"/>
          <w:szCs w:val="22"/>
        </w:rPr>
        <w:t>, di direzione o di controllo, Direttori Tecnici, S</w:t>
      </w:r>
      <w:r w:rsidRPr="00F85421">
        <w:rPr>
          <w:rFonts w:asciiTheme="minorHAnsi" w:hAnsiTheme="minorHAnsi"/>
          <w:b/>
          <w:sz w:val="22"/>
          <w:szCs w:val="22"/>
        </w:rPr>
        <w:t>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>ocio di maggio</w:t>
      </w:r>
      <w:r w:rsidR="007C7D85">
        <w:rPr>
          <w:rFonts w:asciiTheme="minorHAnsi" w:hAnsiTheme="minorHAnsi"/>
          <w:b/>
          <w:sz w:val="22"/>
          <w:szCs w:val="22"/>
        </w:rPr>
        <w:t>ranza in caso di Società con meno di quattro S</w:t>
      </w:r>
      <w:r w:rsidRPr="00F85421">
        <w:rPr>
          <w:rFonts w:asciiTheme="minorHAnsi" w:hAnsiTheme="minorHAnsi"/>
          <w:b/>
          <w:sz w:val="22"/>
          <w:szCs w:val="22"/>
        </w:rPr>
        <w:t>oci</w:t>
      </w:r>
      <w:r w:rsidR="007C7D85">
        <w:rPr>
          <w:rFonts w:asciiTheme="minorHAnsi" w:hAnsiTheme="minorHAnsi"/>
          <w:sz w:val="22"/>
          <w:szCs w:val="22"/>
        </w:rPr>
        <w:t>, per ogni altro tipo di Società o C</w:t>
      </w:r>
      <w:r w:rsidRPr="00F85421">
        <w:rPr>
          <w:rFonts w:asciiTheme="minorHAnsi" w:hAnsiTheme="minorHAnsi"/>
          <w:sz w:val="22"/>
          <w:szCs w:val="22"/>
        </w:rPr>
        <w:t xml:space="preserve">onsorzio,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>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</w:t>
      </w:r>
      <w:r w:rsidR="007C7D85">
        <w:rPr>
          <w:rFonts w:asciiTheme="minorHAnsi" w:hAnsiTheme="minorHAnsi"/>
          <w:sz w:val="22"/>
          <w:szCs w:val="22"/>
        </w:rPr>
        <w:t>e la data di pubblicazione del B</w:t>
      </w:r>
      <w:r w:rsidRPr="00F85421">
        <w:rPr>
          <w:rFonts w:asciiTheme="minorHAnsi" w:hAnsiTheme="minorHAnsi"/>
          <w:sz w:val="22"/>
          <w:szCs w:val="22"/>
        </w:rPr>
        <w:t>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</w:t>
      </w:r>
      <w:r w:rsidR="007C7D85">
        <w:rPr>
          <w:rFonts w:asciiTheme="minorHAnsi" w:hAnsiTheme="minorHAnsi" w:cs="Arial"/>
          <w:b/>
          <w:i/>
          <w:sz w:val="22"/>
          <w:szCs w:val="22"/>
        </w:rPr>
        <w:t>rtecipazione in forma plurima (Raggruppamento Temporaneo, Consorzio ordinario, Consorzi di cooperative, C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onsorzi stabil</w:t>
      </w:r>
      <w:r w:rsidR="007C7D85">
        <w:rPr>
          <w:rFonts w:asciiTheme="minorHAnsi" w:hAnsiTheme="minorHAnsi" w:cs="Arial"/>
          <w:b/>
          <w:i/>
          <w:sz w:val="22"/>
          <w:szCs w:val="22"/>
        </w:rPr>
        <w:t>i, Avvalimento, C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ontratto di rete) la dichiara</w:t>
      </w:r>
      <w:r w:rsidR="007C7D85">
        <w:rPr>
          <w:rFonts w:asciiTheme="minorHAnsi" w:hAnsiTheme="minorHAnsi" w:cs="Arial"/>
          <w:b/>
          <w:i/>
          <w:sz w:val="22"/>
          <w:szCs w:val="22"/>
        </w:rPr>
        <w:t>zione deve essere resa da ogni Operatore E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conomico partecipante o comunque coinvolto.</w:t>
      </w:r>
    </w:p>
    <w:p w:rsidR="007D48A8" w:rsidRPr="00F85421" w:rsidRDefault="007D48A8" w:rsidP="00EC2E26">
      <w:pPr>
        <w:pStyle w:val="Corpodeltesto2"/>
        <w:spacing w:after="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</w:t>
      </w:r>
      <w:r w:rsidR="00546085">
        <w:rPr>
          <w:rFonts w:asciiTheme="minorHAnsi" w:hAnsiTheme="minorHAnsi"/>
          <w:b/>
          <w:i/>
          <w:sz w:val="22"/>
          <w:szCs w:val="22"/>
        </w:rPr>
        <w:t xml:space="preserve">n.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50/2016 e s.m.i.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</w:t>
      </w:r>
    </w:p>
    <w:p w:rsidR="007D48A8" w:rsidRPr="00F85421" w:rsidRDefault="00546085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qualificata come C</w:t>
      </w:r>
      <w:r w:rsidR="007D48A8" w:rsidRPr="00F85421">
        <w:rPr>
          <w:rFonts w:asciiTheme="minorHAnsi" w:hAnsiTheme="minorHAnsi"/>
          <w:sz w:val="22"/>
          <w:szCs w:val="22"/>
        </w:rPr>
        <w:t>ap</w:t>
      </w:r>
      <w:r>
        <w:rPr>
          <w:rFonts w:asciiTheme="minorHAnsi" w:hAnsiTheme="minorHAnsi"/>
          <w:sz w:val="22"/>
          <w:szCs w:val="22"/>
        </w:rPr>
        <w:t>ogruppo, la quale stipulerà il C</w:t>
      </w:r>
      <w:r w:rsidR="007D48A8" w:rsidRPr="00F85421">
        <w:rPr>
          <w:rFonts w:asciiTheme="minorHAnsi" w:hAnsiTheme="minorHAnsi"/>
          <w:sz w:val="22"/>
          <w:szCs w:val="22"/>
        </w:rPr>
        <w:t>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</w:t>
      </w:r>
      <w:r w:rsidR="00546085">
        <w:rPr>
          <w:rFonts w:asciiTheme="minorHAnsi" w:hAnsiTheme="minorHAnsi"/>
          <w:sz w:val="22"/>
          <w:szCs w:val="22"/>
        </w:rPr>
        <w:t>he intenderanno partecipare al Raggruppamento Temporaneo di I</w:t>
      </w:r>
      <w:r w:rsidRPr="00F85421">
        <w:rPr>
          <w:rFonts w:asciiTheme="minorHAnsi" w:hAnsiTheme="minorHAnsi"/>
          <w:sz w:val="22"/>
          <w:szCs w:val="22"/>
        </w:rPr>
        <w:t>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546085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NB: La M</w:t>
      </w:r>
      <w:r w:rsidR="007D48A8" w:rsidRPr="00F85421">
        <w:rPr>
          <w:rFonts w:asciiTheme="minorHAnsi" w:hAnsiTheme="minorHAnsi" w:cs="Arial"/>
          <w:b/>
          <w:i/>
          <w:sz w:val="22"/>
          <w:szCs w:val="22"/>
        </w:rPr>
        <w:t>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0783E"/>
    <w:rsid w:val="00134D67"/>
    <w:rsid w:val="00197555"/>
    <w:rsid w:val="00286881"/>
    <w:rsid w:val="00470FB5"/>
    <w:rsid w:val="0048261E"/>
    <w:rsid w:val="004935E0"/>
    <w:rsid w:val="004B3573"/>
    <w:rsid w:val="00512740"/>
    <w:rsid w:val="00522171"/>
    <w:rsid w:val="00523756"/>
    <w:rsid w:val="005454C6"/>
    <w:rsid w:val="00546085"/>
    <w:rsid w:val="00574316"/>
    <w:rsid w:val="005C74ED"/>
    <w:rsid w:val="00607C24"/>
    <w:rsid w:val="00661EEC"/>
    <w:rsid w:val="006B7940"/>
    <w:rsid w:val="006E0142"/>
    <w:rsid w:val="007417F2"/>
    <w:rsid w:val="00741B67"/>
    <w:rsid w:val="00782A5D"/>
    <w:rsid w:val="0079491D"/>
    <w:rsid w:val="007B6614"/>
    <w:rsid w:val="007C7D85"/>
    <w:rsid w:val="007D48A8"/>
    <w:rsid w:val="00847D19"/>
    <w:rsid w:val="0085222D"/>
    <w:rsid w:val="00941BB8"/>
    <w:rsid w:val="00AC3227"/>
    <w:rsid w:val="00B2169D"/>
    <w:rsid w:val="00BA50FB"/>
    <w:rsid w:val="00C06545"/>
    <w:rsid w:val="00D76BFF"/>
    <w:rsid w:val="00DC790C"/>
    <w:rsid w:val="00DE48E9"/>
    <w:rsid w:val="00E35375"/>
    <w:rsid w:val="00EC2E26"/>
    <w:rsid w:val="00F50928"/>
    <w:rsid w:val="00F61772"/>
    <w:rsid w:val="00F63FEC"/>
    <w:rsid w:val="00F85421"/>
    <w:rsid w:val="00FD26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B7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B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28</cp:revision>
  <cp:lastPrinted>2019-05-08T14:24:00Z</cp:lastPrinted>
  <dcterms:created xsi:type="dcterms:W3CDTF">2019-12-10T08:38:00Z</dcterms:created>
  <dcterms:modified xsi:type="dcterms:W3CDTF">2020-07-22T08:38:00Z</dcterms:modified>
</cp:coreProperties>
</file>