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440DB6" w:rsidRDefault="009D4C38" w:rsidP="009D4C38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440DB6">
        <w:rPr>
          <w:rFonts w:asciiTheme="minorHAnsi" w:hAnsiTheme="minorHAnsi"/>
          <w:color w:val="000000"/>
          <w:sz w:val="22"/>
          <w:szCs w:val="22"/>
          <w:lang w:val="en-US"/>
        </w:rPr>
        <w:t>Class. 2.30.30</w:t>
      </w:r>
    </w:p>
    <w:p w:rsidR="009D4C38" w:rsidRPr="00440DB6" w:rsidRDefault="009D4C38" w:rsidP="009D4C38">
      <w:pPr>
        <w:rPr>
          <w:rFonts w:asciiTheme="minorHAnsi" w:hAnsiTheme="minorHAnsi"/>
          <w:color w:val="000000"/>
          <w:sz w:val="22"/>
          <w:szCs w:val="22"/>
          <w:lang w:val="en-US"/>
        </w:rPr>
      </w:pPr>
      <w:r w:rsidRPr="00440DB6">
        <w:rPr>
          <w:rFonts w:asciiTheme="minorHAnsi" w:hAnsiTheme="minorHAnsi"/>
          <w:color w:val="000000"/>
          <w:sz w:val="22"/>
          <w:szCs w:val="22"/>
          <w:lang w:val="en-US"/>
        </w:rPr>
        <w:t xml:space="preserve">Fasc.  </w:t>
      </w:r>
      <w:r w:rsidR="00440DB6" w:rsidRPr="00440DB6">
        <w:rPr>
          <w:rFonts w:asciiTheme="minorHAnsi" w:hAnsiTheme="minorHAnsi"/>
          <w:color w:val="000000"/>
          <w:sz w:val="22"/>
          <w:szCs w:val="22"/>
          <w:lang w:val="en-US"/>
        </w:rPr>
        <w:t>476</w:t>
      </w:r>
      <w:r w:rsidRPr="00440DB6">
        <w:rPr>
          <w:rFonts w:asciiTheme="minorHAnsi" w:hAnsiTheme="minorHAnsi"/>
          <w:color w:val="000000"/>
          <w:sz w:val="22"/>
          <w:szCs w:val="22"/>
          <w:lang w:val="en-US"/>
        </w:rPr>
        <w:t>/A</w:t>
      </w:r>
    </w:p>
    <w:p w:rsidR="009D4C38" w:rsidRPr="00440DB6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  <w:lang w:val="en-US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1EC64FE" wp14:editId="24EB3C1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AC5F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47579"/>
                <w:placeholder>
                  <w:docPart w:val="C9C04125547649AFAB679233E81F0449"/>
                </w:placeholder>
                <w:text/>
              </w:sdtPr>
              <w:sdtEndPr/>
              <w:sdtContent>
                <w:r w:rsidR="00AC5F98">
                  <w:rPr>
                    <w:rFonts w:ascii="Calibri" w:hAnsi="Calibri" w:cs="Calibri"/>
                    <w:sz w:val="22"/>
                    <w:szCs w:val="22"/>
                  </w:rPr>
                  <w:t>00030700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AC5F9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56373575"/>
                <w:placeholder>
                  <w:docPart w:val="E6BE933C2B8A42088C2D4807918D2952"/>
                </w:placeholder>
                <w:date w:fullDate="2017-12-2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AC5F98">
                  <w:rPr>
                    <w:rFonts w:ascii="Calibri" w:hAnsi="Calibri" w:cs="Calibri"/>
                    <w:sz w:val="22"/>
                    <w:szCs w:val="22"/>
                  </w:rPr>
                  <w:t>21/12/2017</w:t>
                </w:r>
              </w:sdtContent>
            </w:sdt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AC5F98" w:rsidP="00440DB6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 xml:space="preserve">Rinnovo concessione 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Concessionari"/>
            <w:tag w:val="Concessionari"/>
            <w:id w:val="-385028220"/>
            <w:placeholder>
              <w:docPart w:val="DACBE293D8334FBA982A3575C39C6980"/>
            </w:placeholder>
            <w:comboBox>
              <w:listItem w:value="Scegliere un elemento."/>
            </w:comboBox>
          </w:sdtPr>
          <w:sdtEndPr/>
          <w:sdtContent>
            <w:tc>
              <w:tcPr>
                <w:tcW w:w="3496" w:type="dxa"/>
                <w:gridSpan w:val="7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440DB6" w:rsidP="00440DB6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VILLANI</w:t>
                </w:r>
                <w:r w:rsidR="00AC5F98">
                  <w:rPr>
                    <w:rFonts w:ascii="Calibri" w:hAnsi="Calibri" w:cs="Calibri"/>
                    <w:sz w:val="22"/>
                    <w:szCs w:val="22"/>
                  </w:rPr>
                  <w:t xml:space="preserve"> - GHERLI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440DB6" w:rsidP="00AC5F98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1277210082"/>
                <w:placeholder>
                  <w:docPart w:val="443F2C6B57E4411EAB56893D8EE9D772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AC5F98">
                  <w:rPr>
                    <w:rFonts w:ascii="Calibri" w:hAnsi="Calibri" w:cs="Calibri"/>
                    <w:b/>
                    <w:bCs/>
                    <w:color w:val="000000"/>
                  </w:rPr>
                  <w:t>SAN BENEDETTO PO</w:t>
                </w:r>
              </w:sdtContent>
            </w:sdt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A. V."/>
            <w:tag w:val="AREA VASTA"/>
            <w:id w:val="732972570"/>
            <w:placeholder>
              <w:docPart w:val="EA297FE695424EC6B0C224F91848B841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AC5F98" w:rsidP="00AC5F98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MN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C5F98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PONTE NUOVO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440DB6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440DB6">
              <w:rPr>
                <w:rFonts w:ascii="Calibri" w:hAnsi="Calibri" w:cs="Calibri"/>
                <w:sz w:val="22"/>
                <w:szCs w:val="22"/>
              </w:rPr>
              <w:t>45° 4.443'N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440DB6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440DB6">
              <w:rPr>
                <w:rFonts w:ascii="Calibri" w:hAnsi="Calibri" w:cs="Calibri"/>
                <w:sz w:val="22"/>
                <w:szCs w:val="22"/>
              </w:rPr>
              <w:t>10° 55.854'E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440DB6" w:rsidP="00AC5F98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459456938"/>
                <w:placeholder>
                  <w:docPart w:val="C7FA2877C84B44F6BDC8798F848D80D4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AC5F98">
                  <w:rPr>
                    <w:rFonts w:ascii="Calibri" w:hAnsi="Calibri" w:cs="Calibri"/>
                    <w:b/>
                    <w:bCs/>
                    <w:color w:val="000000"/>
                  </w:rPr>
                  <w:t>SAN BENEDETTO PO</w:t>
                </w:r>
              </w:sdtContent>
            </w:sdt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014490094"/>
            <w:placeholder>
              <w:docPart w:val="2ADE468303344B87B1B307D34AD91F08"/>
            </w:placeholder>
            <w:text/>
          </w:sdtPr>
          <w:sdtEndPr/>
          <w:sdtContent>
            <w:tc>
              <w:tcPr>
                <w:tcW w:w="124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AC5F98" w:rsidP="00AC5F98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3</w:t>
                </w:r>
              </w:p>
            </w:tc>
          </w:sdtContent>
        </w:sdt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30202970"/>
            <w:placeholder>
              <w:docPart w:val="BDF6D4C02A1D4CE29D861EB7F9104788"/>
            </w:placeholder>
            <w:text/>
          </w:sdtPr>
          <w:sdtEndPr/>
          <w:sdtContent>
            <w:tc>
              <w:tcPr>
                <w:tcW w:w="1603" w:type="dxa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AC5F98" w:rsidP="00AC5F98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13</w:t>
                </w:r>
              </w:p>
            </w:tc>
          </w:sdtContent>
        </w:sdt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440D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95780383"/>
                <w:placeholder>
                  <w:docPart w:val="B7D7BA6E6467492DB3B428003B62F5FE"/>
                </w:placeholder>
                <w:text/>
              </w:sdtPr>
              <w:sdtEndPr/>
              <w:sdtContent>
                <w:r w:rsidR="00440DB6">
                  <w:rPr>
                    <w:rFonts w:ascii="Calibri" w:hAnsi="Calibri" w:cs="Calibri"/>
                    <w:sz w:val="22"/>
                    <w:szCs w:val="22"/>
                  </w:rPr>
                  <w:t>55,62</w:t>
                </w:r>
              </w:sdtContent>
            </w:sdt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440D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54534272"/>
                <w:placeholder>
                  <w:docPart w:val="5C2C9C5367844FF8A0721A4137320399"/>
                </w:placeholder>
                <w:text/>
              </w:sdtPr>
              <w:sdtEndPr/>
              <w:sdtContent>
                <w:r w:rsidR="00440DB6">
                  <w:rPr>
                    <w:rFonts w:ascii="Calibri" w:hAnsi="Calibri" w:cs="Calibri"/>
                    <w:sz w:val="22"/>
                    <w:szCs w:val="22"/>
                  </w:rPr>
                  <w:t>//</w:t>
                </w:r>
              </w:sdtContent>
            </w:sdt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440DB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56544689"/>
                <w:placeholder>
                  <w:docPart w:val="62F47335B6704517B4CB6C0F668EB451"/>
                </w:placeholder>
                <w:text/>
              </w:sdtPr>
              <w:sdtEndPr/>
              <w:sdtContent>
                <w:r w:rsidR="00440DB6">
                  <w:rPr>
                    <w:rFonts w:ascii="Calibri" w:hAnsi="Calibri" w:cs="Calibri"/>
                    <w:sz w:val="22"/>
                    <w:szCs w:val="22"/>
                  </w:rPr>
                  <w:t>//</w:t>
                </w:r>
              </w:sdtContent>
            </w:sdt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206557309"/>
            <w:placeholder>
              <w:docPart w:val="16AD79789A6E4378A500354C9C6AF369"/>
            </w:placeholder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AC5F98" w:rsidP="00AC5F98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1</w:t>
                </w:r>
              </w:p>
            </w:tc>
          </w:sdtContent>
        </w:sdt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AC5F9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65867252"/>
                <w:placeholder>
                  <w:docPart w:val="1F8771A3BD114F34989D26E4C2FD3EF4"/>
                </w:placeholder>
                <w:date w:fullDate="2018-01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AC5F98">
                  <w:rPr>
                    <w:rFonts w:ascii="Calibri" w:hAnsi="Calibri" w:cs="Calibri"/>
                    <w:sz w:val="22"/>
                    <w:szCs w:val="22"/>
                  </w:rPr>
                  <w:t>01/01/2018</w:t>
                </w:r>
              </w:sdtContent>
            </w:sdt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AC5F9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37802076"/>
                <w:placeholder>
                  <w:docPart w:val="967E68B6E99F41B4A44BBF147ECB9099"/>
                </w:placeholder>
                <w:date w:fullDate="2020-12-3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AC5F98">
                  <w:rPr>
                    <w:rFonts w:ascii="Calibri" w:hAnsi="Calibri" w:cs="Calibri"/>
                    <w:sz w:val="22"/>
                    <w:szCs w:val="22"/>
                  </w:rPr>
                  <w:t>31/12/2020</w:t>
                </w:r>
              </w:sdtContent>
            </w:sdt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440DB6" w:rsidRDefault="00440DB6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440DB6" w:rsidRDefault="00440DB6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440DB6" w:rsidRDefault="00440DB6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  <w:bookmarkStart w:id="0" w:name="_GoBack"/>
      <w:bookmarkEnd w:id="0"/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F39B5"/>
    <w:rsid w:val="00226F1E"/>
    <w:rsid w:val="0027658C"/>
    <w:rsid w:val="002B5528"/>
    <w:rsid w:val="003061F0"/>
    <w:rsid w:val="00340428"/>
    <w:rsid w:val="003B1112"/>
    <w:rsid w:val="00440DB6"/>
    <w:rsid w:val="004E070F"/>
    <w:rsid w:val="004F0C69"/>
    <w:rsid w:val="00683734"/>
    <w:rsid w:val="006C1867"/>
    <w:rsid w:val="006F2E8F"/>
    <w:rsid w:val="0075580D"/>
    <w:rsid w:val="007923EE"/>
    <w:rsid w:val="007970CF"/>
    <w:rsid w:val="007B43C6"/>
    <w:rsid w:val="007E6B9C"/>
    <w:rsid w:val="00900634"/>
    <w:rsid w:val="00995048"/>
    <w:rsid w:val="009D4C38"/>
    <w:rsid w:val="00A160C4"/>
    <w:rsid w:val="00A26A52"/>
    <w:rsid w:val="00A43A31"/>
    <w:rsid w:val="00A765E4"/>
    <w:rsid w:val="00AB7FB0"/>
    <w:rsid w:val="00AC5F98"/>
    <w:rsid w:val="00AF113D"/>
    <w:rsid w:val="00BA1FE1"/>
    <w:rsid w:val="00BA211E"/>
    <w:rsid w:val="00C07E1C"/>
    <w:rsid w:val="00C4515B"/>
    <w:rsid w:val="00D2691E"/>
    <w:rsid w:val="00DB4A31"/>
    <w:rsid w:val="00DC4538"/>
    <w:rsid w:val="00DD4C48"/>
    <w:rsid w:val="00E53668"/>
    <w:rsid w:val="00E738B9"/>
    <w:rsid w:val="00E923AE"/>
    <w:rsid w:val="00ED4904"/>
    <w:rsid w:val="00EE6647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2C2A3E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2C2A3E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2C2A3E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2C2A3E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2C2A3E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2C2A3E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2ADE468303344B87B1B307D34AD91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70756-12AD-4681-9B2E-ECB77CF8CD68}"/>
      </w:docPartPr>
      <w:docPartBody>
        <w:p w:rsidR="002C2A3E" w:rsidRDefault="009906B7" w:rsidP="009906B7">
          <w:pPr>
            <w:pStyle w:val="2ADE468303344B87B1B307D34AD91F0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DF6D4C02A1D4CE29D861EB7F91047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B83E5B-5096-4FBC-9D6A-2208418CB77E}"/>
      </w:docPartPr>
      <w:docPartBody>
        <w:p w:rsidR="002C2A3E" w:rsidRDefault="009906B7" w:rsidP="009906B7">
          <w:pPr>
            <w:pStyle w:val="BDF6D4C02A1D4CE29D861EB7F910478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7D7BA6E6467492DB3B428003B62F5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D1546A-DC1A-4E6F-9497-37902C430DDB}"/>
      </w:docPartPr>
      <w:docPartBody>
        <w:p w:rsidR="002C2A3E" w:rsidRDefault="009906B7" w:rsidP="009906B7">
          <w:pPr>
            <w:pStyle w:val="B7D7BA6E6467492DB3B428003B62F5FE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5C2C9C5367844FF8A0721A41373203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72B7D2-1CCF-49F4-BBA1-5B3A87EB03B0}"/>
      </w:docPartPr>
      <w:docPartBody>
        <w:p w:rsidR="002C2A3E" w:rsidRDefault="009906B7" w:rsidP="009906B7">
          <w:pPr>
            <w:pStyle w:val="5C2C9C5367844FF8A0721A413732039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62F47335B6704517B4CB6C0F668EB4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86AA28-E2B9-495A-832C-3A753A4DD831}"/>
      </w:docPartPr>
      <w:docPartBody>
        <w:p w:rsidR="002C2A3E" w:rsidRDefault="009906B7" w:rsidP="009906B7">
          <w:pPr>
            <w:pStyle w:val="62F47335B6704517B4CB6C0F668EB451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6AD79789A6E4378A500354C9C6AF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10F02-7AEC-406B-9C55-C2BA7FCD5633}"/>
      </w:docPartPr>
      <w:docPartBody>
        <w:p w:rsidR="002C2A3E" w:rsidRDefault="009906B7" w:rsidP="009906B7">
          <w:pPr>
            <w:pStyle w:val="16AD79789A6E4378A500354C9C6AF36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2C2A3E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2C2A3E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2C2A3E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2</cp:revision>
  <cp:lastPrinted>2017-05-15T07:26:00Z</cp:lastPrinted>
  <dcterms:created xsi:type="dcterms:W3CDTF">2018-05-29T07:54:00Z</dcterms:created>
  <dcterms:modified xsi:type="dcterms:W3CDTF">2018-05-29T07:54:00Z</dcterms:modified>
</cp:coreProperties>
</file>