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ormal"/>
        <w:widowControl/>
        <w:suppressAutoHyphens w:val="false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>Class. 2.30.30</w:t>
      </w:r>
    </w:p>
    <w:p>
      <w:pPr>
        <w:pStyle w:val="Normal"/>
        <w:widowControl/>
        <w:suppressAutoHyphens w:val="false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/>
          <w:color w:val="000000"/>
          <w:kern w:val="0"/>
          <w:sz w:val="22"/>
          <w:szCs w:val="22"/>
          <w:lang w:eastAsia="it-IT" w:bidi="ar-SA"/>
        </w:rPr>
        <w:t xml:space="preserve">Fasc.  </w:t>
      </w:r>
      <w:r>
        <w:rPr>
          <w:rFonts w:eastAsia="Times New Roman" w:cs="Times New Roman" w:ascii="Calibri" w:hAnsi="Calibri"/>
          <w:color w:val="000000"/>
          <w:kern w:val="0"/>
          <w:sz w:val="22"/>
          <w:szCs w:val="22"/>
          <w:lang w:eastAsia="it-IT" w:bidi="ar-SA"/>
        </w:rPr>
        <w:t>1126</w:t>
      </w:r>
      <w:r>
        <w:rPr>
          <w:rFonts w:eastAsia="Times New Roman" w:cs="Times New Roman" w:ascii="Calibri" w:hAnsi="Calibri"/>
          <w:color w:val="000000"/>
          <w:kern w:val="0"/>
          <w:sz w:val="22"/>
          <w:szCs w:val="22"/>
          <w:lang w:eastAsia="it-IT" w:bidi="ar-SA"/>
        </w:rPr>
        <w:t>/A</w:t>
      </w:r>
    </w:p>
    <w:p>
      <w:pPr>
        <w:pStyle w:val="Normal"/>
        <w:widowControl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ormal"/>
        <w:widowControl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tbl>
      <w:tblPr>
        <w:tblpPr w:bottomFromText="200" w:horzAnchor="margin" w:leftFromText="142" w:rightFromText="142" w:tblpX="0" w:tblpY="7285" w:topFromText="0" w:vertAnchor="page"/>
        <w:tblW w:w="985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8"/>
        <w:gridCol w:w="455"/>
        <w:gridCol w:w="664"/>
        <w:gridCol w:w="664"/>
        <w:gridCol w:w="109"/>
        <w:gridCol w:w="500"/>
        <w:gridCol w:w="140"/>
        <w:gridCol w:w="69"/>
        <w:gridCol w:w="848"/>
        <w:gridCol w:w="808"/>
        <w:gridCol w:w="529"/>
        <w:gridCol w:w="83"/>
        <w:gridCol w:w="125"/>
        <w:gridCol w:w="99"/>
        <w:gridCol w:w="357"/>
        <w:gridCol w:w="460"/>
        <w:gridCol w:w="423"/>
        <w:gridCol w:w="235"/>
        <w:gridCol w:w="147"/>
        <w:gridCol w:w="433"/>
        <w:gridCol w:w="195"/>
        <w:gridCol w:w="1603"/>
      </w:tblGrid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 xml:space="preserve">Avviso esplorativo di manifestazione di interesse istanza di concessione del demanio idroviario di Regione Lombardia </w:t>
            </w:r>
          </w:p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0"/>
                  <wp:wrapTight wrapText="bothSides">
                    <wp:wrapPolygon edited="0">
                      <wp:start x="-91" y="0"/>
                      <wp:lineTo x="-91" y="20836"/>
                      <wp:lineTo x="21314" y="20836"/>
                      <wp:lineTo x="21314" y="0"/>
                      <wp:lineTo x="-91" y="0"/>
                    </wp:wrapPolygon>
                  </wp:wrapTight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 xml:space="preserve"> R.R. 27 ottobre 2015, n.9 – artt. 20,21)</w:t>
            </w:r>
          </w:p>
        </w:tc>
      </w:tr>
      <w:tr>
        <w:trPr/>
        <w:tc>
          <w:tcPr>
            <w:tcW w:w="9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Prot. n.</w:t>
            </w:r>
          </w:p>
        </w:tc>
        <w:tc>
          <w:tcPr>
            <w:tcW w:w="1892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05345-202</w:t>
            </w:r>
          </w:p>
        </w:tc>
        <w:tc>
          <w:tcPr>
            <w:tcW w:w="709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26.02.2020</w:t>
            </w:r>
          </w:p>
        </w:tc>
        <w:tc>
          <w:tcPr>
            <w:tcW w:w="1721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Periodo pubblicazione</w:t>
            </w:r>
          </w:p>
        </w:tc>
        <w:tc>
          <w:tcPr>
            <w:tcW w:w="2231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15  GIORNI</w:t>
            </w:r>
          </w:p>
        </w:tc>
      </w:tr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Tipologia e ubicazione concessione</w:t>
            </w:r>
          </w:p>
        </w:tc>
      </w:tr>
      <w:tr>
        <w:trPr/>
        <w:tc>
          <w:tcPr>
            <w:tcW w:w="435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i/>
                <w:i/>
                <w:sz w:val="22"/>
                <w:szCs w:val="22"/>
                <w:lang w:eastAsia="en-US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Nuova concessione" w:value="Nuova concessione"/>
                  <w:listItem w:displayText="Rinnovo concessione senza modifiche" w:value="Rinnovo concessione senza modifiche"/>
                  <w:listItem w:displayText="Rinnovo concessione con ampliamento" w:value="Rinnovo concessione con ampliamento"/>
                  <w:listItem w:displayText="Rinnovo concessione con riduzione" w:value="Rinnovo concessione con riduzione"/>
                  <w:listItem w:displayText="Nuova concessione temporanea" w:value="Nuova concessione temporanea"/>
                  <w:listItem w:displayText="Nuova concessione in sanatoria di occupazione senza titolo" w:value="Nuova concessione in sanatoria di occupazione senza titolo"/>
                </w:dropDownList>
              </w:sdtPr>
              <w:sdtContent>
                <w:r>
                  <w:t>Nuova concessione</w:t>
                </w:r>
              </w:sdtContent>
            </w:sdt>
          </w:p>
        </w:tc>
        <w:tc>
          <w:tcPr>
            <w:tcW w:w="200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i/>
                <w:i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i/>
                <w:sz w:val="22"/>
                <w:szCs w:val="22"/>
                <w:lang w:eastAsia="en-US"/>
              </w:rPr>
              <w:t>ditta/richiedente</w:t>
            </w:r>
          </w:p>
        </w:tc>
        <w:tc>
          <w:tcPr>
            <w:tcW w:w="349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Loritto  Salvatore</w:t>
            </w:r>
          </w:p>
        </w:tc>
      </w:tr>
      <w:tr>
        <w:trPr/>
        <w:tc>
          <w:tcPr>
            <w:tcW w:w="136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44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Arena  Po</w:t>
            </w:r>
          </w:p>
        </w:tc>
        <w:tc>
          <w:tcPr>
            <w:tcW w:w="1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Area Vasta</w:t>
            </w: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tabs>
                <w:tab w:val="clear" w:pos="709"/>
                <w:tab w:val="center" w:pos="1080" w:leader="none"/>
              </w:tabs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PV</w:t>
            </w:r>
          </w:p>
        </w:tc>
      </w:tr>
      <w:tr>
        <w:trPr/>
        <w:tc>
          <w:tcPr>
            <w:tcW w:w="136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località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Porticone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Coord.geografiche</w:t>
            </w:r>
          </w:p>
        </w:tc>
        <w:tc>
          <w:tcPr>
            <w:tcW w:w="2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136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Rif. catastali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2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Arena  Po</w:t>
            </w:r>
          </w:p>
        </w:tc>
        <w:tc>
          <w:tcPr>
            <w:tcW w:w="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Foglio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Mappale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384</w:t>
            </w:r>
          </w:p>
        </w:tc>
      </w:tr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Estensione e durata concessione</w:t>
            </w:r>
          </w:p>
        </w:tc>
      </w:tr>
      <w:tr>
        <w:trPr/>
        <w:tc>
          <w:tcPr>
            <w:tcW w:w="202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Superficie a terra </w:t>
            </w:r>
          </w:p>
        </w:tc>
        <w:tc>
          <w:tcPr>
            <w:tcW w:w="141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mq.   </w:t>
            </w:r>
            <w:bookmarkStart w:id="0" w:name="_GoBack"/>
            <w:bookmarkEnd w:id="0"/>
          </w:p>
        </w:tc>
        <w:tc>
          <w:tcPr>
            <w:tcW w:w="225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Spazio acqueo</w:t>
            </w:r>
          </w:p>
        </w:tc>
        <w:tc>
          <w:tcPr>
            <w:tcW w:w="1124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mq.  6,75</w:t>
            </w:r>
          </w:p>
        </w:tc>
        <w:tc>
          <w:tcPr>
            <w:tcW w:w="123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mq.  12,0 + 1,8</w:t>
            </w:r>
          </w:p>
        </w:tc>
      </w:tr>
      <w:tr>
        <w:trPr/>
        <w:tc>
          <w:tcPr>
            <w:tcW w:w="2027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Unità navali n.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Periodo richiesto</w:t>
            </w:r>
          </w:p>
        </w:tc>
        <w:tc>
          <w:tcPr>
            <w:tcW w:w="1929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  <w:lang w:eastAsia="en-US"/>
              </w:rPr>
              <w:t xml:space="preserve">Dal :   </w:t>
            </w:r>
            <w:r>
              <w:rPr>
                <w:rFonts w:eastAsia="Times New Roman" w:cs="Calibri" w:ascii="Calibri" w:hAnsi="Calibri"/>
                <w:b w:val="false"/>
                <w:bCs w:val="false"/>
                <w:sz w:val="22"/>
                <w:szCs w:val="22"/>
                <w:lang w:eastAsia="en-US"/>
              </w:rPr>
              <w:t>01/0</w:t>
            </w: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en-US" w:bidi="hi-IN"/>
              </w:rPr>
              <w:t>3</w:t>
            </w:r>
            <w:r>
              <w:rPr>
                <w:rFonts w:eastAsia="Times New Roman" w:cs="Calibri" w:ascii="Calibri" w:hAnsi="Calibri"/>
                <w:b w:val="false"/>
                <w:bCs w:val="false"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  <w:lang w:eastAsia="en-US"/>
              </w:rPr>
              <w:t xml:space="preserve">al:  </w:t>
            </w:r>
            <w:r>
              <w:rPr>
                <w:rFonts w:eastAsia="Times New Roman" w:cs="Calibri" w:ascii="Calibri" w:hAnsi="Calibri"/>
                <w:b w:val="false"/>
                <w:bCs w:val="false"/>
                <w:sz w:val="22"/>
                <w:szCs w:val="22"/>
                <w:lang w:eastAsia="en-US"/>
              </w:rPr>
              <w:t>31/12/2030</w:t>
            </w:r>
          </w:p>
        </w:tc>
      </w:tr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Eventuali opposizioni e/o domande concorrenti dovranno essere presentate alla scrivente Agenzia, a pena l’inammissibilità, a mezzo RAR o via PEC al seguente indirizzo </w:t>
            </w:r>
            <w:hyperlink r:id="rId3">
              <w:r>
                <w:rPr>
                  <w:rFonts w:eastAsia="Times New Roman" w:cs="Calibri" w:ascii="Calibri" w:hAnsi="Calibri"/>
                  <w:color w:val="0000FF" w:themeColor="hyperlink"/>
                  <w:kern w:val="0"/>
                  <w:sz w:val="22"/>
                  <w:szCs w:val="22"/>
                  <w:u w:val="single"/>
                  <w:lang w:eastAsia="it-IT" w:bidi="ar-SA"/>
                </w:rPr>
                <w:t>navigazione.lombarda@cert.agenziapo.it</w:t>
              </w:r>
            </w:hyperlink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, entro trenta giorni dalla data di inizio della pubblicazione del presente Avviso.</w:t>
            </w:r>
          </w:p>
        </w:tc>
      </w:tr>
    </w:tbl>
    <w:p>
      <w:pPr>
        <w:pStyle w:val="Normal"/>
        <w:widowControl/>
        <w:tabs>
          <w:tab w:val="clear" w:pos="709"/>
          <w:tab w:val="left" w:pos="0" w:leader="none"/>
        </w:tabs>
        <w:jc w:val="both"/>
        <w:rPr>
          <w:rFonts w:ascii="Calibri" w:hAnsi="Calibri" w:cs="Calibri"/>
          <w:spacing w:val="-5"/>
        </w:rPr>
      </w:pPr>
      <w:r>
        <w:rPr>
          <w:rFonts w:cs="Calibri" w:ascii="Calibri" w:hAnsi="Calibri"/>
          <w:spacing w:val="-5"/>
        </w:rPr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/>
          <w:bCs/>
          <w:color w:val="000000"/>
          <w:kern w:val="0"/>
          <w:sz w:val="22"/>
          <w:szCs w:val="22"/>
          <w:lang w:eastAsia="it-IT" w:bidi="ar-SA"/>
        </w:rPr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>Il Dirigente</w:t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Dr. Ing. Ettore Alberani</w:t>
      </w:r>
    </w:p>
    <w:sectPr>
      <w:headerReference w:type="default" r:id="rId4"/>
      <w:type w:val="nextPage"/>
      <w:pgSz w:w="11906" w:h="16838"/>
      <w:pgMar w:left="1134" w:right="1134" w:header="709" w:top="2155" w:footer="0" w:bottom="176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-668655</wp:posOffset>
          </wp:positionH>
          <wp:positionV relativeFrom="paragraph">
            <wp:posOffset>-375285</wp:posOffset>
          </wp:positionV>
          <wp:extent cx="7532370" cy="2188210"/>
          <wp:effectExtent l="0" t="0" r="0" b="0"/>
          <wp:wrapTopAndBottom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218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rPr>
        <w:rFonts w:ascii="Calibri" w:hAnsi="Calibri" w:cs="Calibri"/>
        <w:b/>
        <w:b/>
        <w:color w:val="808080"/>
        <w:sz w:val="20"/>
        <w:szCs w:val="20"/>
      </w:rPr>
    </w:pPr>
    <w:r>
      <w:rPr>
        <w:rFonts w:cs="Calibri" w:ascii="Calibri" w:hAnsi="Calibri"/>
        <w:b/>
        <w:color w:val="808080"/>
        <w:sz w:val="20"/>
        <w:szCs w:val="20"/>
      </w:rPr>
      <w:t>Area Navigazione, Idrovie e Porti</w:t>
    </w:r>
  </w:p>
</w:hdr>
</file>

<file path=word/settings.xml><?xml version="1.0" encoding="utf-8"?>
<w:settings xmlns:w="http://schemas.openxmlformats.org/wordprocessingml/2006/main">
  <w:zoom w:percent="110"/>
  <w:displayBackgroundShape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Lucida Sans"/>
      <w:color w:val="auto"/>
      <w:kern w:val="2"/>
      <w:sz w:val="24"/>
      <w:szCs w:val="24"/>
      <w:lang w:val="it-IT" w:eastAsia="hi-IN" w:bidi="hi-IN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54bf4"/>
    <w:pPr>
      <w:keepNext w:val="true"/>
      <w:keepLines/>
      <w:widowControl/>
      <w:suppressAutoHyphens w:val="false"/>
      <w:spacing w:lineRule="auto" w:line="276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kern w:val="0"/>
      <w:sz w:val="28"/>
      <w:szCs w:val="28"/>
      <w:lang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d22f38"/>
    <w:rPr>
      <w:rFonts w:ascii="Tahoma" w:hAnsi="Tahoma" w:eastAsia="Arial Unicode MS" w:cs="Mangal"/>
      <w:kern w:val="2"/>
      <w:sz w:val="16"/>
      <w:szCs w:val="14"/>
      <w:lang w:eastAsia="hi-IN" w:bidi="hi-IN"/>
    </w:rPr>
  </w:style>
  <w:style w:type="character" w:styleId="St" w:customStyle="1">
    <w:name w:val="st"/>
    <w:qFormat/>
    <w:rsid w:val="006757a2"/>
    <w:rPr/>
  </w:style>
  <w:style w:type="character" w:styleId="Enfasi">
    <w:name w:val="Enfasi"/>
    <w:uiPriority w:val="20"/>
    <w:qFormat/>
    <w:rsid w:val="006757a2"/>
    <w:rPr>
      <w:i/>
      <w:iCs/>
    </w:rPr>
  </w:style>
  <w:style w:type="character" w:styleId="Strong">
    <w:name w:val="Strong"/>
    <w:uiPriority w:val="22"/>
    <w:qFormat/>
    <w:rsid w:val="006757a2"/>
    <w:rPr>
      <w:b/>
      <w:bCs/>
    </w:rPr>
  </w:style>
  <w:style w:type="character" w:styleId="St1" w:customStyle="1">
    <w:name w:val="st1"/>
    <w:qFormat/>
    <w:rsid w:val="00de709f"/>
    <w:rPr/>
  </w:style>
  <w:style w:type="character" w:styleId="PlaceholderText">
    <w:name w:val="Placeholder Text"/>
    <w:basedOn w:val="DefaultParagraphFont"/>
    <w:uiPriority w:val="99"/>
    <w:semiHidden/>
    <w:qFormat/>
    <w:rsid w:val="00e6038c"/>
    <w:rPr>
      <w:color w:val="808080"/>
    </w:rPr>
  </w:style>
  <w:style w:type="character" w:styleId="Stile1" w:customStyle="1">
    <w:name w:val="Stile1"/>
    <w:basedOn w:val="DefaultParagraphFont"/>
    <w:qFormat/>
    <w:rsid w:val="00536e60"/>
    <w:rPr/>
  </w:style>
  <w:style w:type="character" w:styleId="Stile2" w:customStyle="1">
    <w:name w:val="Stile2"/>
    <w:basedOn w:val="Stile1"/>
    <w:qFormat/>
    <w:rsid w:val="00cd57fb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54bf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261446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Lineaorizzontale" w:customStyle="1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Arial" w:customStyle="1">
    <w:name w:val="arial"/>
    <w:basedOn w:val="Normal"/>
    <w:qFormat/>
    <w:pPr/>
    <w:rPr/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Corpodeltesto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22f38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86b3b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TOCHeading">
    <w:name w:val="TOC Heading"/>
    <w:basedOn w:val="Titolo1"/>
    <w:next w:val="Normal"/>
    <w:uiPriority w:val="39"/>
    <w:semiHidden/>
    <w:unhideWhenUsed/>
    <w:qFormat/>
    <w:rsid w:val="0026144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4122f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">
    <w:name w:val="Light List"/>
    <w:basedOn w:val="Tabellanormale"/>
    <w:uiPriority w:val="61"/>
    <w:rsid w:val="00654bf4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Calendario1">
    <w:name w:val="Calendario 1"/>
    <w:basedOn w:val="Tabellanormale"/>
    <w:uiPriority w:val="99"/>
    <w:qFormat/>
    <w:rsid w:val="00654bf4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avigazione.lombarda@cert.agenziapo.it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E12143847842ADBB661B87048396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33A473-5236-4311-A933-87E672C4421F}"/>
      </w:docPartPr>
      <w:docPartBody>
        <w:p w:rsidR="00381431" w:rsidRDefault="00110827" w:rsidP="00110827">
          <w:pPr>
            <w:pStyle w:val="37E12143847842ADBB661B8704839670"/>
          </w:pPr>
          <w:r>
            <w:rPr>
              <w:rStyle w:val="Testosegnaposto"/>
              <w:rFonts w:eastAsiaTheme="minorHAnsi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88"/>
    <w:rsid w:val="00005F83"/>
    <w:rsid w:val="000E544F"/>
    <w:rsid w:val="00110827"/>
    <w:rsid w:val="00151D3E"/>
    <w:rsid w:val="00155EAA"/>
    <w:rsid w:val="00381431"/>
    <w:rsid w:val="0038706A"/>
    <w:rsid w:val="006B5CB7"/>
    <w:rsid w:val="00752E11"/>
    <w:rsid w:val="007C11FC"/>
    <w:rsid w:val="007F46BD"/>
    <w:rsid w:val="008369C4"/>
    <w:rsid w:val="00872444"/>
    <w:rsid w:val="00904372"/>
    <w:rsid w:val="00955FC5"/>
    <w:rsid w:val="009F1C6A"/>
    <w:rsid w:val="00AD3AF1"/>
    <w:rsid w:val="00B71270"/>
    <w:rsid w:val="00B82A88"/>
    <w:rsid w:val="00CF2CAE"/>
    <w:rsid w:val="00E7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10827"/>
    <w:rPr>
      <w:color w:val="808080"/>
    </w:rPr>
  </w:style>
  <w:style w:type="paragraph" w:customStyle="1" w:styleId="D9D22816D62D454B9D7598C7DF4FAB13">
    <w:name w:val="D9D22816D62D454B9D7598C7DF4FAB13"/>
  </w:style>
  <w:style w:type="paragraph" w:customStyle="1" w:styleId="6EEC01B65FDF4B2286AC4BC24B587DFA">
    <w:name w:val="6EEC01B65FDF4B2286AC4BC24B587DFA"/>
  </w:style>
  <w:style w:type="paragraph" w:customStyle="1" w:styleId="8193A20ACCD1464699216E1994CD9404">
    <w:name w:val="8193A20ACCD1464699216E1994CD9404"/>
  </w:style>
  <w:style w:type="paragraph" w:customStyle="1" w:styleId="EF74E544333B405889316BE73AA81898">
    <w:name w:val="EF74E544333B405889316BE73AA81898"/>
  </w:style>
  <w:style w:type="paragraph" w:customStyle="1" w:styleId="BEED9CB7B3DF4FBFB053DB58BC0D415D">
    <w:name w:val="BEED9CB7B3DF4FBFB053DB58BC0D415D"/>
  </w:style>
  <w:style w:type="paragraph" w:customStyle="1" w:styleId="0B39B19477194FA589B37B2E198322C6">
    <w:name w:val="0B39B19477194FA589B37B2E198322C6"/>
  </w:style>
  <w:style w:type="paragraph" w:customStyle="1" w:styleId="46B6E2C0B8A940519D7BBE8A0634D922">
    <w:name w:val="46B6E2C0B8A940519D7BBE8A0634D922"/>
  </w:style>
  <w:style w:type="paragraph" w:customStyle="1" w:styleId="E8C32EC6EEFF41FFA7D54F87071EF063">
    <w:name w:val="E8C32EC6EEFF41FFA7D54F87071EF063"/>
  </w:style>
  <w:style w:type="paragraph" w:customStyle="1" w:styleId="8B16816E623B455BB40E94AF3A44B111">
    <w:name w:val="8B16816E623B455BB40E94AF3A44B111"/>
  </w:style>
  <w:style w:type="paragraph" w:customStyle="1" w:styleId="C8B40BA1536A46DE9B58D302400E9E5C">
    <w:name w:val="C8B40BA1536A46DE9B58D302400E9E5C"/>
  </w:style>
  <w:style w:type="paragraph" w:customStyle="1" w:styleId="C4E7795ECE8C45A58A15B790CBBAD09F">
    <w:name w:val="C4E7795ECE8C45A58A15B790CBBAD09F"/>
  </w:style>
  <w:style w:type="paragraph" w:customStyle="1" w:styleId="F0C1AF17B5C64BA8A73DAE903F74C504">
    <w:name w:val="F0C1AF17B5C64BA8A73DAE903F74C504"/>
  </w:style>
  <w:style w:type="paragraph" w:customStyle="1" w:styleId="137E299EF5E441B1B1BC4A40A4CC8DDB">
    <w:name w:val="137E299EF5E441B1B1BC4A40A4CC8DDB"/>
  </w:style>
  <w:style w:type="paragraph" w:customStyle="1" w:styleId="DABD8F0BC41C4D858A7C259F416CDF09">
    <w:name w:val="DABD8F0BC41C4D858A7C259F416CDF09"/>
  </w:style>
  <w:style w:type="paragraph" w:customStyle="1" w:styleId="CAEFF98E496341C882659AEF3F0C0B99">
    <w:name w:val="CAEFF98E496341C882659AEF3F0C0B99"/>
  </w:style>
  <w:style w:type="paragraph" w:customStyle="1" w:styleId="84EEA942251F4CB7A2A708D170081689">
    <w:name w:val="84EEA942251F4CB7A2A708D170081689"/>
  </w:style>
  <w:style w:type="paragraph" w:customStyle="1" w:styleId="DE62B6CBDEF3496A88DFF1430A0C9112">
    <w:name w:val="DE62B6CBDEF3496A88DFF1430A0C9112"/>
  </w:style>
  <w:style w:type="paragraph" w:customStyle="1" w:styleId="E2A727CDBCCA47759CBE71AE6A2AE1B7">
    <w:name w:val="E2A727CDBCCA47759CBE71AE6A2AE1B7"/>
  </w:style>
  <w:style w:type="paragraph" w:customStyle="1" w:styleId="40F7C977C4A74FA3815E4F5948F5B8D6">
    <w:name w:val="40F7C977C4A74FA3815E4F5948F5B8D6"/>
  </w:style>
  <w:style w:type="paragraph" w:customStyle="1" w:styleId="3D9F8A10134D470188DF68D712438034">
    <w:name w:val="3D9F8A10134D470188DF68D712438034"/>
  </w:style>
  <w:style w:type="paragraph" w:customStyle="1" w:styleId="78BD62513F04444AB53280FF3A4A2B95">
    <w:name w:val="78BD62513F04444AB53280FF3A4A2B95"/>
  </w:style>
  <w:style w:type="paragraph" w:customStyle="1" w:styleId="C3999BC01253479BA9D046D3CAA99FE9">
    <w:name w:val="C3999BC01253479BA9D046D3CAA99FE9"/>
  </w:style>
  <w:style w:type="paragraph" w:customStyle="1" w:styleId="7A45B0EAECFD4A6FBBEB65D4F0D0D798">
    <w:name w:val="7A45B0EAECFD4A6FBBEB65D4F0D0D798"/>
  </w:style>
  <w:style w:type="paragraph" w:customStyle="1" w:styleId="455A39CD7F58407380042130734E7284">
    <w:name w:val="455A39CD7F58407380042130734E7284"/>
  </w:style>
  <w:style w:type="paragraph" w:customStyle="1" w:styleId="0D0A40D378514DD795155DDFA36596BF">
    <w:name w:val="0D0A40D378514DD795155DDFA36596BF"/>
  </w:style>
  <w:style w:type="paragraph" w:customStyle="1" w:styleId="7493B0A486C443F0A5C5946D90A31A15">
    <w:name w:val="7493B0A486C443F0A5C5946D90A31A15"/>
  </w:style>
  <w:style w:type="paragraph" w:customStyle="1" w:styleId="BAFE32C4ED314BCF9F3347AFB299311C">
    <w:name w:val="BAFE32C4ED314BCF9F3347AFB299311C"/>
  </w:style>
  <w:style w:type="paragraph" w:customStyle="1" w:styleId="1C12FDDCC2D948A5A7C99A6435BF8B86">
    <w:name w:val="1C12FDDCC2D948A5A7C99A6435BF8B86"/>
  </w:style>
  <w:style w:type="paragraph" w:customStyle="1" w:styleId="A7229B3741BF471490D35952610D9D95">
    <w:name w:val="A7229B3741BF471490D35952610D9D95"/>
  </w:style>
  <w:style w:type="paragraph" w:customStyle="1" w:styleId="E242AE8F77BE48A7BD41DA5AD7A03989">
    <w:name w:val="E242AE8F77BE48A7BD41DA5AD7A03989"/>
  </w:style>
  <w:style w:type="paragraph" w:customStyle="1" w:styleId="E1EC885820394F1895DBCC3AEADC2BEF">
    <w:name w:val="E1EC885820394F1895DBCC3AEADC2BEF"/>
  </w:style>
  <w:style w:type="paragraph" w:customStyle="1" w:styleId="5645CD6B7747401B97C582C07DA248A6">
    <w:name w:val="5645CD6B7747401B97C582C07DA248A6"/>
  </w:style>
  <w:style w:type="paragraph" w:customStyle="1" w:styleId="FCE46CFE853D4A3087A57ED3D26D67AA">
    <w:name w:val="FCE46CFE853D4A3087A57ED3D26D67AA"/>
  </w:style>
  <w:style w:type="paragraph" w:customStyle="1" w:styleId="10366134C86D4AD2920A8328E1E87A9C">
    <w:name w:val="10366134C86D4AD2920A8328E1E87A9C"/>
  </w:style>
  <w:style w:type="paragraph" w:customStyle="1" w:styleId="0320FC66E1324BE4A5E05B255A9D348B">
    <w:name w:val="0320FC66E1324BE4A5E05B255A9D348B"/>
    <w:rsid w:val="00B82A88"/>
  </w:style>
  <w:style w:type="paragraph" w:customStyle="1" w:styleId="F3DB2B0216A14B3C96DC523162ECAAEB">
    <w:name w:val="F3DB2B0216A14B3C96DC523162ECAAEB"/>
    <w:rsid w:val="00B82A88"/>
  </w:style>
  <w:style w:type="paragraph" w:customStyle="1" w:styleId="3F76F169C7E64088980004E8CEE881A3">
    <w:name w:val="3F76F169C7E64088980004E8CEE881A3"/>
    <w:rsid w:val="00B82A88"/>
  </w:style>
  <w:style w:type="paragraph" w:customStyle="1" w:styleId="1A37E014EAC74F98B8C19AD36A77CBD9">
    <w:name w:val="1A37E014EAC74F98B8C19AD36A77CBD9"/>
    <w:rsid w:val="00B82A88"/>
  </w:style>
  <w:style w:type="paragraph" w:customStyle="1" w:styleId="DEC992C5D11D4DC281F7EAA4676BB7CE">
    <w:name w:val="DEC992C5D11D4DC281F7EAA4676BB7CE"/>
    <w:rsid w:val="00B82A88"/>
  </w:style>
  <w:style w:type="paragraph" w:customStyle="1" w:styleId="CC625E51E93E44B29F91972EBB6010D5">
    <w:name w:val="CC625E51E93E44B29F91972EBB6010D5"/>
    <w:rsid w:val="00B82A88"/>
  </w:style>
  <w:style w:type="paragraph" w:customStyle="1" w:styleId="4323743C9E824CBB9E5150E5DA8C02AF">
    <w:name w:val="4323743C9E824CBB9E5150E5DA8C02AF"/>
    <w:rsid w:val="00B82A88"/>
  </w:style>
  <w:style w:type="paragraph" w:customStyle="1" w:styleId="9EB0BC171D1E4ED593EFB1FB8B7ECD3A">
    <w:name w:val="9EB0BC171D1E4ED593EFB1FB8B7ECD3A"/>
    <w:rsid w:val="00B82A88"/>
  </w:style>
  <w:style w:type="paragraph" w:customStyle="1" w:styleId="82E7CA64DF3447C2A8CF3A9E2BA18395">
    <w:name w:val="82E7CA64DF3447C2A8CF3A9E2BA18395"/>
    <w:rsid w:val="00B82A88"/>
  </w:style>
  <w:style w:type="paragraph" w:customStyle="1" w:styleId="67E88DC6E3EA4DD6B8C2936729DB7A6A">
    <w:name w:val="67E88DC6E3EA4DD6B8C2936729DB7A6A"/>
    <w:rsid w:val="00B82A88"/>
  </w:style>
  <w:style w:type="paragraph" w:customStyle="1" w:styleId="383AB8C2301D4ACFA083CBAFADC962C4">
    <w:name w:val="383AB8C2301D4ACFA083CBAFADC962C4"/>
    <w:rsid w:val="00B82A88"/>
  </w:style>
  <w:style w:type="paragraph" w:customStyle="1" w:styleId="596C9EB891C04B1EA05CDD21D166733E">
    <w:name w:val="596C9EB891C04B1EA05CDD21D166733E"/>
    <w:rsid w:val="00B82A88"/>
  </w:style>
  <w:style w:type="paragraph" w:customStyle="1" w:styleId="3227F44C90FB403CA26DF328AA1AD22D">
    <w:name w:val="3227F44C90FB403CA26DF328AA1AD22D"/>
    <w:rsid w:val="00B82A88"/>
  </w:style>
  <w:style w:type="paragraph" w:customStyle="1" w:styleId="205357CC4FF548D3967DCD309C901816">
    <w:name w:val="205357CC4FF548D3967DCD309C901816"/>
    <w:rsid w:val="00B82A88"/>
  </w:style>
  <w:style w:type="paragraph" w:customStyle="1" w:styleId="B9E2968F98E343A784BAD326F7A10892">
    <w:name w:val="B9E2968F98E343A784BAD326F7A10892"/>
    <w:rsid w:val="00B82A88"/>
  </w:style>
  <w:style w:type="paragraph" w:customStyle="1" w:styleId="CF4AD123C9B0494F981EA7834F0FFC21">
    <w:name w:val="CF4AD123C9B0494F981EA7834F0FFC21"/>
    <w:rsid w:val="00B82A88"/>
  </w:style>
  <w:style w:type="paragraph" w:customStyle="1" w:styleId="484E50DB735148BBA741C5B08CF2550E">
    <w:name w:val="484E50DB735148BBA741C5B08CF2550E"/>
    <w:rsid w:val="00B82A88"/>
  </w:style>
  <w:style w:type="paragraph" w:customStyle="1" w:styleId="DDAF1A38F791418B835BDC8717263FC2">
    <w:name w:val="DDAF1A38F791418B835BDC8717263FC2"/>
    <w:rsid w:val="00B82A88"/>
  </w:style>
  <w:style w:type="paragraph" w:customStyle="1" w:styleId="50F86186F7174660B058BF79E5C6AD30">
    <w:name w:val="50F86186F7174660B058BF79E5C6AD30"/>
    <w:rsid w:val="00B82A88"/>
  </w:style>
  <w:style w:type="paragraph" w:customStyle="1" w:styleId="D3CB4ED59430426ABF92ABE986FB8216">
    <w:name w:val="D3CB4ED59430426ABF92ABE986FB8216"/>
    <w:rsid w:val="00B82A88"/>
  </w:style>
  <w:style w:type="paragraph" w:customStyle="1" w:styleId="B8A0426F7BEE4079BA9A38EC61A8E3ED">
    <w:name w:val="B8A0426F7BEE4079BA9A38EC61A8E3ED"/>
    <w:rsid w:val="00B82A88"/>
  </w:style>
  <w:style w:type="paragraph" w:customStyle="1" w:styleId="0227F6364AF34090B95CE2DB301BADF9">
    <w:name w:val="0227F6364AF34090B95CE2DB301BADF9"/>
    <w:rsid w:val="00B82A88"/>
  </w:style>
  <w:style w:type="paragraph" w:customStyle="1" w:styleId="37C97CF2286444B9AFAC9DDD9919F145">
    <w:name w:val="37C97CF2286444B9AFAC9DDD9919F145"/>
    <w:rsid w:val="00B82A88"/>
  </w:style>
  <w:style w:type="paragraph" w:customStyle="1" w:styleId="F3634CF18E3E4B6C93FB766D637957DC">
    <w:name w:val="F3634CF18E3E4B6C93FB766D637957DC"/>
    <w:rsid w:val="00B82A88"/>
  </w:style>
  <w:style w:type="paragraph" w:customStyle="1" w:styleId="683BA0DB9DBD4212A6BFA8AC8EAA5059">
    <w:name w:val="683BA0DB9DBD4212A6BFA8AC8EAA5059"/>
    <w:rsid w:val="00B82A88"/>
  </w:style>
  <w:style w:type="paragraph" w:customStyle="1" w:styleId="1D0B20E0E3BA4ADF923ABF47C829AD7B">
    <w:name w:val="1D0B20E0E3BA4ADF923ABF47C829AD7B"/>
    <w:rsid w:val="00B82A88"/>
  </w:style>
  <w:style w:type="paragraph" w:customStyle="1" w:styleId="A16F628CF99B41F4BBCD674B91934012">
    <w:name w:val="A16F628CF99B41F4BBCD674B91934012"/>
    <w:rsid w:val="00B82A88"/>
  </w:style>
  <w:style w:type="paragraph" w:customStyle="1" w:styleId="023093D38356498488254EA1BA05FD2A">
    <w:name w:val="023093D38356498488254EA1BA05FD2A"/>
    <w:rsid w:val="00B82A88"/>
  </w:style>
  <w:style w:type="paragraph" w:customStyle="1" w:styleId="6D3219EDE8C244419FBAC07673CCFEEB">
    <w:name w:val="6D3219EDE8C244419FBAC07673CCFEEB"/>
    <w:rsid w:val="00B82A88"/>
  </w:style>
  <w:style w:type="paragraph" w:customStyle="1" w:styleId="F27C476517B2469CBDE2D958CE638768">
    <w:name w:val="F27C476517B2469CBDE2D958CE638768"/>
    <w:rsid w:val="00B82A88"/>
  </w:style>
  <w:style w:type="paragraph" w:customStyle="1" w:styleId="79A7FB17E05B4EA2B643F6FB14060848">
    <w:name w:val="79A7FB17E05B4EA2B643F6FB14060848"/>
    <w:rsid w:val="00B82A88"/>
  </w:style>
  <w:style w:type="paragraph" w:customStyle="1" w:styleId="055C05914E5E49689812D4674620241E">
    <w:name w:val="055C05914E5E49689812D4674620241E"/>
    <w:rsid w:val="00B82A88"/>
  </w:style>
  <w:style w:type="paragraph" w:customStyle="1" w:styleId="A109A826E7E54079B5C38A61E76FE751">
    <w:name w:val="A109A826E7E54079B5C38A61E76FE751"/>
    <w:rsid w:val="00B82A88"/>
  </w:style>
  <w:style w:type="paragraph" w:customStyle="1" w:styleId="F4D59B165C71439AAAA8B9252206CCC4">
    <w:name w:val="F4D59B165C71439AAAA8B9252206CCC4"/>
    <w:rsid w:val="00B82A88"/>
  </w:style>
  <w:style w:type="paragraph" w:customStyle="1" w:styleId="10B6ED28ACB8463D93F5AAF5D7036D58">
    <w:name w:val="10B6ED28ACB8463D93F5AAF5D7036D58"/>
    <w:rsid w:val="00B82A88"/>
  </w:style>
  <w:style w:type="paragraph" w:customStyle="1" w:styleId="9F7039EB0ADC4527833A0B8FAD7E0194">
    <w:name w:val="9F7039EB0ADC4527833A0B8FAD7E0194"/>
    <w:rsid w:val="00B82A88"/>
  </w:style>
  <w:style w:type="paragraph" w:customStyle="1" w:styleId="741CD3EBBCAE4549988A65D9E5A3B174">
    <w:name w:val="741CD3EBBCAE4549988A65D9E5A3B174"/>
    <w:rsid w:val="00B82A88"/>
  </w:style>
  <w:style w:type="paragraph" w:customStyle="1" w:styleId="B891BED489F24AF5823521E1FB7E2D94">
    <w:name w:val="B891BED489F24AF5823521E1FB7E2D94"/>
    <w:rsid w:val="00B82A88"/>
  </w:style>
  <w:style w:type="paragraph" w:customStyle="1" w:styleId="4F53F5466C0146618DC402633BAB980C">
    <w:name w:val="4F53F5466C0146618DC402633BAB980C"/>
    <w:rsid w:val="00B82A88"/>
  </w:style>
  <w:style w:type="paragraph" w:customStyle="1" w:styleId="6A394BAE22BF4DDB99775E10A6DC021A">
    <w:name w:val="6A394BAE22BF4DDB99775E10A6DC021A"/>
    <w:rsid w:val="00B82A88"/>
  </w:style>
  <w:style w:type="paragraph" w:customStyle="1" w:styleId="C2F57B296E55407DB0D435E0950161F8">
    <w:name w:val="C2F57B296E55407DB0D435E0950161F8"/>
    <w:rsid w:val="00B82A88"/>
  </w:style>
  <w:style w:type="paragraph" w:customStyle="1" w:styleId="E6CE6950D1D844F9B2E48858495BFDAB">
    <w:name w:val="E6CE6950D1D844F9B2E48858495BFDAB"/>
    <w:rsid w:val="00B82A88"/>
  </w:style>
  <w:style w:type="paragraph" w:customStyle="1" w:styleId="FB3AD1DDC9BC4F8C8735D3D5404E5A7B">
    <w:name w:val="FB3AD1DDC9BC4F8C8735D3D5404E5A7B"/>
    <w:rsid w:val="00B82A88"/>
  </w:style>
  <w:style w:type="paragraph" w:customStyle="1" w:styleId="B01C295C515F4A74945D2D9A64116808">
    <w:name w:val="B01C295C515F4A74945D2D9A64116808"/>
    <w:rsid w:val="00B82A88"/>
  </w:style>
  <w:style w:type="paragraph" w:customStyle="1" w:styleId="485C933313DF47A6872537EFBE58F614">
    <w:name w:val="485C933313DF47A6872537EFBE58F614"/>
    <w:rsid w:val="00B82A88"/>
  </w:style>
  <w:style w:type="paragraph" w:customStyle="1" w:styleId="B62F593DD306461482A6E95A90BD2482">
    <w:name w:val="B62F593DD306461482A6E95A90BD2482"/>
    <w:rsid w:val="00B82A88"/>
  </w:style>
  <w:style w:type="paragraph" w:customStyle="1" w:styleId="AE4E3076F7EA40409B6DAFF9A4E9B698">
    <w:name w:val="AE4E3076F7EA40409B6DAFF9A4E9B698"/>
    <w:rsid w:val="00B82A88"/>
  </w:style>
  <w:style w:type="paragraph" w:customStyle="1" w:styleId="C985D720962A4907B215CF93745CAA0A">
    <w:name w:val="C985D720962A4907B215CF93745CAA0A"/>
    <w:rsid w:val="00B82A88"/>
  </w:style>
  <w:style w:type="paragraph" w:customStyle="1" w:styleId="E876F37675144C56B2628DF8F09ACE4A">
    <w:name w:val="E876F37675144C56B2628DF8F09ACE4A"/>
    <w:rsid w:val="00B82A88"/>
  </w:style>
  <w:style w:type="paragraph" w:customStyle="1" w:styleId="CA04E744C2364AE3BA250BE763C43CBE">
    <w:name w:val="CA04E744C2364AE3BA250BE763C43CBE"/>
    <w:rsid w:val="00B82A88"/>
  </w:style>
  <w:style w:type="paragraph" w:customStyle="1" w:styleId="BB64CD557F174150AB78C3EC2B92613C">
    <w:name w:val="BB64CD557F174150AB78C3EC2B92613C"/>
    <w:rsid w:val="00B82A88"/>
  </w:style>
  <w:style w:type="paragraph" w:customStyle="1" w:styleId="0502A046611541E4BE54A94CE42C38EC">
    <w:name w:val="0502A046611541E4BE54A94CE42C38EC"/>
    <w:rsid w:val="00B82A88"/>
  </w:style>
  <w:style w:type="paragraph" w:customStyle="1" w:styleId="8D85BD4F42034D19923847068CE824D4">
    <w:name w:val="8D85BD4F42034D19923847068CE824D4"/>
    <w:rsid w:val="00B82A88"/>
  </w:style>
  <w:style w:type="paragraph" w:customStyle="1" w:styleId="C29D5C14570C47B7B50106C974CFA32F">
    <w:name w:val="C29D5C14570C47B7B50106C974CFA32F"/>
    <w:rsid w:val="00B82A88"/>
  </w:style>
  <w:style w:type="paragraph" w:customStyle="1" w:styleId="ECA6337FA51F460E907545E167C28B5C">
    <w:name w:val="ECA6337FA51F460E907545E167C28B5C"/>
    <w:rsid w:val="00B82A88"/>
  </w:style>
  <w:style w:type="paragraph" w:customStyle="1" w:styleId="1BCFC09D4ABB4DDD9265D8DE143C39FE">
    <w:name w:val="1BCFC09D4ABB4DDD9265D8DE143C39FE"/>
    <w:rsid w:val="00B82A88"/>
  </w:style>
  <w:style w:type="paragraph" w:customStyle="1" w:styleId="65144654435748528CD87DC2C8C08D67">
    <w:name w:val="65144654435748528CD87DC2C8C08D67"/>
    <w:rsid w:val="00B82A88"/>
  </w:style>
  <w:style w:type="paragraph" w:customStyle="1" w:styleId="A824CEB846BE4D6088345E49F4F38FD1">
    <w:name w:val="A824CEB846BE4D6088345E49F4F38FD1"/>
    <w:rsid w:val="00B82A88"/>
  </w:style>
  <w:style w:type="paragraph" w:customStyle="1" w:styleId="90847243EBF84AD49A6B4170894A4A51">
    <w:name w:val="90847243EBF84AD49A6B4170894A4A51"/>
    <w:rsid w:val="00B82A88"/>
  </w:style>
  <w:style w:type="paragraph" w:customStyle="1" w:styleId="F60B267BF9D643F2B4775316D4F23BF7">
    <w:name w:val="F60B267BF9D643F2B4775316D4F23BF7"/>
    <w:rsid w:val="00B82A88"/>
  </w:style>
  <w:style w:type="paragraph" w:customStyle="1" w:styleId="52B79B9BE8D64AB1BF508C010C7D3681">
    <w:name w:val="52B79B9BE8D64AB1BF508C010C7D3681"/>
    <w:rsid w:val="00904372"/>
  </w:style>
  <w:style w:type="paragraph" w:customStyle="1" w:styleId="A3700F8E7E014893BB4725B1CEDCA4F3">
    <w:name w:val="A3700F8E7E014893BB4725B1CEDCA4F3"/>
    <w:rsid w:val="00904372"/>
  </w:style>
  <w:style w:type="paragraph" w:customStyle="1" w:styleId="B3693E0799D54C33BE5D0D2CF8E2A100">
    <w:name w:val="B3693E0799D54C33BE5D0D2CF8E2A100"/>
    <w:rsid w:val="00904372"/>
  </w:style>
  <w:style w:type="paragraph" w:customStyle="1" w:styleId="FDC8CD64774740BABCFB59A4D62E3E13">
    <w:name w:val="FDC8CD64774740BABCFB59A4D62E3E13"/>
    <w:rsid w:val="00904372"/>
  </w:style>
  <w:style w:type="paragraph" w:customStyle="1" w:styleId="AE4F66ECCDCC428E958AC2CA2A66289D">
    <w:name w:val="AE4F66ECCDCC428E958AC2CA2A66289D"/>
    <w:rsid w:val="00904372"/>
  </w:style>
  <w:style w:type="paragraph" w:customStyle="1" w:styleId="D6340AC640A94E2FAABB44AB60C0F846">
    <w:name w:val="D6340AC640A94E2FAABB44AB60C0F846"/>
    <w:rsid w:val="00904372"/>
  </w:style>
  <w:style w:type="paragraph" w:customStyle="1" w:styleId="4A98BDC6F5C7462781CA0A1EF42A61A6">
    <w:name w:val="4A98BDC6F5C7462781CA0A1EF42A61A6"/>
    <w:rsid w:val="00904372"/>
  </w:style>
  <w:style w:type="paragraph" w:customStyle="1" w:styleId="0753316E73194608858A5C99C284240B">
    <w:name w:val="0753316E73194608858A5C99C284240B"/>
    <w:rsid w:val="00904372"/>
  </w:style>
  <w:style w:type="paragraph" w:customStyle="1" w:styleId="6017C603BC9B46E390C4E3494819FC5F">
    <w:name w:val="6017C603BC9B46E390C4E3494819FC5F"/>
    <w:rsid w:val="00904372"/>
  </w:style>
  <w:style w:type="paragraph" w:customStyle="1" w:styleId="8458F41812574ED6ACAAF34BC18777AF">
    <w:name w:val="8458F41812574ED6ACAAF34BC18777AF"/>
    <w:rsid w:val="00904372"/>
  </w:style>
  <w:style w:type="paragraph" w:customStyle="1" w:styleId="FBDF0A04787A4E9DABCFF59DBA52DB9D">
    <w:name w:val="FBDF0A04787A4E9DABCFF59DBA52DB9D"/>
    <w:rsid w:val="00904372"/>
  </w:style>
  <w:style w:type="paragraph" w:customStyle="1" w:styleId="7FEAC20DC28642B8AFEB47F8C20C37BD">
    <w:name w:val="7FEAC20DC28642B8AFEB47F8C20C37BD"/>
    <w:rsid w:val="00904372"/>
  </w:style>
  <w:style w:type="paragraph" w:customStyle="1" w:styleId="2E8BBF09BE0849908BAFE25FDE303E67">
    <w:name w:val="2E8BBF09BE0849908BAFE25FDE303E67"/>
    <w:rsid w:val="00904372"/>
  </w:style>
  <w:style w:type="paragraph" w:customStyle="1" w:styleId="AB6404A51E974D99A24E9A37ED014068">
    <w:name w:val="AB6404A51E974D99A24E9A37ED014068"/>
    <w:rsid w:val="00904372"/>
  </w:style>
  <w:style w:type="paragraph" w:customStyle="1" w:styleId="583B3CE285F54BD79070736507416D82">
    <w:name w:val="583B3CE285F54BD79070736507416D82"/>
    <w:rsid w:val="00904372"/>
  </w:style>
  <w:style w:type="paragraph" w:customStyle="1" w:styleId="EEAEB50B4FB74166B0EAF6F850A2DC59">
    <w:name w:val="EEAEB50B4FB74166B0EAF6F850A2DC59"/>
    <w:rsid w:val="00904372"/>
  </w:style>
  <w:style w:type="paragraph" w:customStyle="1" w:styleId="7436EB8C9EF54CE981BD9A7044B102EB">
    <w:name w:val="7436EB8C9EF54CE981BD9A7044B102EB"/>
    <w:rsid w:val="00904372"/>
  </w:style>
  <w:style w:type="paragraph" w:customStyle="1" w:styleId="8227FE5FD7E1447FB0F100FA83122AC0">
    <w:name w:val="8227FE5FD7E1447FB0F100FA83122AC0"/>
    <w:rsid w:val="00904372"/>
  </w:style>
  <w:style w:type="paragraph" w:customStyle="1" w:styleId="000E0E8AA7794214A3CD8E4ABA0385EC">
    <w:name w:val="000E0E8AA7794214A3CD8E4ABA0385EC"/>
    <w:rsid w:val="00904372"/>
  </w:style>
  <w:style w:type="paragraph" w:customStyle="1" w:styleId="2E047FFC7B10427E922E71ECED62E12D">
    <w:name w:val="2E047FFC7B10427E922E71ECED62E12D"/>
    <w:rsid w:val="00904372"/>
  </w:style>
  <w:style w:type="paragraph" w:customStyle="1" w:styleId="90E5C78F129A4129962D56037BA3D242">
    <w:name w:val="90E5C78F129A4129962D56037BA3D242"/>
    <w:rsid w:val="00904372"/>
  </w:style>
  <w:style w:type="paragraph" w:customStyle="1" w:styleId="0754637964DF46ACB079BC42003B8C92">
    <w:name w:val="0754637964DF46ACB079BC42003B8C92"/>
    <w:rsid w:val="00904372"/>
  </w:style>
  <w:style w:type="paragraph" w:customStyle="1" w:styleId="A26B9883B14F4651A06828A0E3BA3C93">
    <w:name w:val="A26B9883B14F4651A06828A0E3BA3C93"/>
    <w:rsid w:val="00AD3AF1"/>
  </w:style>
  <w:style w:type="paragraph" w:customStyle="1" w:styleId="81EB0230752E43A3BC27685B6520740D">
    <w:name w:val="81EB0230752E43A3BC27685B6520740D"/>
    <w:rsid w:val="00AD3AF1"/>
  </w:style>
  <w:style w:type="paragraph" w:customStyle="1" w:styleId="CB6352928D3545D1A47C20705D1779CE">
    <w:name w:val="CB6352928D3545D1A47C20705D1779CE"/>
    <w:rsid w:val="00AD3AF1"/>
  </w:style>
  <w:style w:type="paragraph" w:customStyle="1" w:styleId="CD807F9B85A34C9CA74BF65677E91C1D">
    <w:name w:val="CD807F9B85A34C9CA74BF65677E91C1D"/>
    <w:rsid w:val="00AD3AF1"/>
  </w:style>
  <w:style w:type="paragraph" w:customStyle="1" w:styleId="8AA3B2BDA40C4F8C91A22437BFB0C547">
    <w:name w:val="8AA3B2BDA40C4F8C91A22437BFB0C547"/>
    <w:rsid w:val="00AD3AF1"/>
  </w:style>
  <w:style w:type="paragraph" w:customStyle="1" w:styleId="9F3313E18999440381A04DA93F8629B6">
    <w:name w:val="9F3313E18999440381A04DA93F8629B6"/>
    <w:rsid w:val="00872444"/>
  </w:style>
  <w:style w:type="paragraph" w:customStyle="1" w:styleId="62F31FA60CCC40F18CBEAC278602997B">
    <w:name w:val="62F31FA60CCC40F18CBEAC278602997B"/>
    <w:rsid w:val="00CF2CAE"/>
  </w:style>
  <w:style w:type="paragraph" w:customStyle="1" w:styleId="676A89AEAF1144918AC4D8938263084D">
    <w:name w:val="676A89AEAF1144918AC4D8938263084D"/>
    <w:rsid w:val="00CF2CAE"/>
  </w:style>
  <w:style w:type="paragraph" w:customStyle="1" w:styleId="5783E6DE7BF149DDA508F740FA67E7D4">
    <w:name w:val="5783E6DE7BF149DDA508F740FA67E7D4"/>
    <w:rsid w:val="00CF2CAE"/>
  </w:style>
  <w:style w:type="paragraph" w:customStyle="1" w:styleId="D78C9195E76843AEA2729B5018810B96">
    <w:name w:val="D78C9195E76843AEA2729B5018810B96"/>
    <w:rsid w:val="00CF2CAE"/>
  </w:style>
  <w:style w:type="paragraph" w:customStyle="1" w:styleId="A581BEAD3529450BAA0DE2CD98B7655A">
    <w:name w:val="A581BEAD3529450BAA0DE2CD98B7655A"/>
    <w:rsid w:val="00CF2CAE"/>
  </w:style>
  <w:style w:type="paragraph" w:customStyle="1" w:styleId="39F4C9FF54314C56829592A2D482D7FE">
    <w:name w:val="39F4C9FF54314C56829592A2D482D7FE"/>
    <w:rsid w:val="00CF2CAE"/>
  </w:style>
  <w:style w:type="paragraph" w:customStyle="1" w:styleId="935257585F3441C4AD44E85228DA7AD8">
    <w:name w:val="935257585F3441C4AD44E85228DA7AD8"/>
    <w:rsid w:val="00CF2CAE"/>
  </w:style>
  <w:style w:type="paragraph" w:customStyle="1" w:styleId="3D8EB0CD3526472E9EE722F03F27A469">
    <w:name w:val="3D8EB0CD3526472E9EE722F03F27A469"/>
    <w:rsid w:val="00CF2CAE"/>
  </w:style>
  <w:style w:type="paragraph" w:customStyle="1" w:styleId="3D5C40E9D837419FA0ACC5CFABDD1554">
    <w:name w:val="3D5C40E9D837419FA0ACC5CFABDD1554"/>
    <w:rsid w:val="00CF2CAE"/>
  </w:style>
  <w:style w:type="paragraph" w:customStyle="1" w:styleId="BD8572A30E45462FBC064ABDC37FB25C">
    <w:name w:val="BD8572A30E45462FBC064ABDC37FB25C"/>
    <w:rsid w:val="00CF2CAE"/>
  </w:style>
  <w:style w:type="paragraph" w:customStyle="1" w:styleId="43C370DDF962441F8B9FEA81A87FD312">
    <w:name w:val="43C370DDF962441F8B9FEA81A87FD312"/>
    <w:rsid w:val="00CF2CAE"/>
  </w:style>
  <w:style w:type="paragraph" w:customStyle="1" w:styleId="FE64355696E44B5099CAEB2F89C151E2">
    <w:name w:val="FE64355696E44B5099CAEB2F89C151E2"/>
    <w:rsid w:val="00CF2CAE"/>
  </w:style>
  <w:style w:type="paragraph" w:customStyle="1" w:styleId="ABBCED190AAC4D7F887BD963DB602F0E">
    <w:name w:val="ABBCED190AAC4D7F887BD963DB602F0E"/>
    <w:rsid w:val="00CF2CAE"/>
  </w:style>
  <w:style w:type="paragraph" w:customStyle="1" w:styleId="05DAD5E89C104BBCB3E7F951F8871DD4">
    <w:name w:val="05DAD5E89C104BBCB3E7F951F8871DD4"/>
    <w:rsid w:val="00CF2CAE"/>
  </w:style>
  <w:style w:type="paragraph" w:customStyle="1" w:styleId="9EB22B22B44046D19FC663B44A4FEA8C">
    <w:name w:val="9EB22B22B44046D19FC663B44A4FEA8C"/>
    <w:rsid w:val="00CF2CAE"/>
  </w:style>
  <w:style w:type="paragraph" w:customStyle="1" w:styleId="E32D219369FC4ADB93181F396CC1BC0B">
    <w:name w:val="E32D219369FC4ADB93181F396CC1BC0B"/>
    <w:rsid w:val="00CF2CAE"/>
  </w:style>
  <w:style w:type="paragraph" w:customStyle="1" w:styleId="3D3AB6E51BD94725B6941888E9904F4C">
    <w:name w:val="3D3AB6E51BD94725B6941888E9904F4C"/>
    <w:rsid w:val="00CF2CAE"/>
  </w:style>
  <w:style w:type="paragraph" w:customStyle="1" w:styleId="D09D5D9398F84AC3B37A5D6DEEF3DBCF">
    <w:name w:val="D09D5D9398F84AC3B37A5D6DEEF3DBCF"/>
    <w:rsid w:val="00CF2CAE"/>
  </w:style>
  <w:style w:type="paragraph" w:customStyle="1" w:styleId="8F879A4858214755980DF24BF45F6BEF">
    <w:name w:val="8F879A4858214755980DF24BF45F6BEF"/>
    <w:rsid w:val="00CF2CAE"/>
  </w:style>
  <w:style w:type="paragraph" w:customStyle="1" w:styleId="320062B92FE14656B1DC4CC54E46D65E">
    <w:name w:val="320062B92FE14656B1DC4CC54E46D65E"/>
    <w:rsid w:val="00CF2CAE"/>
  </w:style>
  <w:style w:type="paragraph" w:customStyle="1" w:styleId="5D575F68FF794702A0AC73B97344B58E">
    <w:name w:val="5D575F68FF794702A0AC73B97344B58E"/>
    <w:rsid w:val="00CF2CAE"/>
  </w:style>
  <w:style w:type="paragraph" w:customStyle="1" w:styleId="813696E5AE954BB4A9F1DAA7889A632C">
    <w:name w:val="813696E5AE954BB4A9F1DAA7889A632C"/>
    <w:rsid w:val="00CF2CAE"/>
  </w:style>
  <w:style w:type="paragraph" w:customStyle="1" w:styleId="93B4A4BB37F8437895964502BFE8E169">
    <w:name w:val="93B4A4BB37F8437895964502BFE8E169"/>
    <w:rsid w:val="0038706A"/>
  </w:style>
  <w:style w:type="paragraph" w:customStyle="1" w:styleId="0D9833D926EE457A859F81B3D95CF391">
    <w:name w:val="0D9833D926EE457A859F81B3D95CF391"/>
    <w:rsid w:val="0038706A"/>
  </w:style>
  <w:style w:type="paragraph" w:customStyle="1" w:styleId="383E1C7644A344CF8EA40C4BFD008CCB">
    <w:name w:val="383E1C7644A344CF8EA40C4BFD008CCB"/>
    <w:rsid w:val="0038706A"/>
  </w:style>
  <w:style w:type="paragraph" w:customStyle="1" w:styleId="5F14A06B91144FB7B0DEB9AE5413A38E">
    <w:name w:val="5F14A06B91144FB7B0DEB9AE5413A38E"/>
    <w:rsid w:val="0038706A"/>
  </w:style>
  <w:style w:type="paragraph" w:customStyle="1" w:styleId="9D16C17678E2450997A27D8243009499">
    <w:name w:val="9D16C17678E2450997A27D8243009499"/>
    <w:rsid w:val="0038706A"/>
  </w:style>
  <w:style w:type="paragraph" w:customStyle="1" w:styleId="3D06CA4F70924C91B7DA7730B1D33341">
    <w:name w:val="3D06CA4F70924C91B7DA7730B1D33341"/>
    <w:rsid w:val="0038706A"/>
  </w:style>
  <w:style w:type="paragraph" w:customStyle="1" w:styleId="975AD67D59D24BC8ACF8EBB3CA5A4EA8">
    <w:name w:val="975AD67D59D24BC8ACF8EBB3CA5A4EA8"/>
    <w:rsid w:val="0038706A"/>
  </w:style>
  <w:style w:type="paragraph" w:customStyle="1" w:styleId="B459E90B90C74B388ED2D8BB659DA5FB">
    <w:name w:val="B459E90B90C74B388ED2D8BB659DA5FB"/>
    <w:rsid w:val="0038706A"/>
  </w:style>
  <w:style w:type="paragraph" w:customStyle="1" w:styleId="6D7E47F88A2A4CEC94D133B726400EED">
    <w:name w:val="6D7E47F88A2A4CEC94D133B726400EED"/>
    <w:rsid w:val="0038706A"/>
  </w:style>
  <w:style w:type="paragraph" w:customStyle="1" w:styleId="604A4CFB6100496AB2F442764E60D9BF">
    <w:name w:val="604A4CFB6100496AB2F442764E60D9BF"/>
    <w:rsid w:val="0038706A"/>
  </w:style>
  <w:style w:type="paragraph" w:customStyle="1" w:styleId="025947AEC7B24952B076CFC3EC66D26D">
    <w:name w:val="025947AEC7B24952B076CFC3EC66D26D"/>
    <w:rsid w:val="0038706A"/>
  </w:style>
  <w:style w:type="paragraph" w:customStyle="1" w:styleId="A9FB38EA91D8451A993AD6AD5FD8E333">
    <w:name w:val="A9FB38EA91D8451A993AD6AD5FD8E333"/>
    <w:rsid w:val="0038706A"/>
  </w:style>
  <w:style w:type="paragraph" w:customStyle="1" w:styleId="0E285A40B2CA47359278F52E5003E4E1">
    <w:name w:val="0E285A40B2CA47359278F52E5003E4E1"/>
    <w:rsid w:val="0038706A"/>
  </w:style>
  <w:style w:type="paragraph" w:customStyle="1" w:styleId="2B09F32E39F4449CA576FFF3B2E5502E">
    <w:name w:val="2B09F32E39F4449CA576FFF3B2E5502E"/>
    <w:rsid w:val="0038706A"/>
  </w:style>
  <w:style w:type="paragraph" w:customStyle="1" w:styleId="03049A507024432AB23458BB1241CF76">
    <w:name w:val="03049A507024432AB23458BB1241CF76"/>
    <w:rsid w:val="0038706A"/>
  </w:style>
  <w:style w:type="paragraph" w:customStyle="1" w:styleId="4CBBB262D463490ABE633D8A2BE52DA1">
    <w:name w:val="4CBBB262D463490ABE633D8A2BE52DA1"/>
    <w:rsid w:val="0038706A"/>
  </w:style>
  <w:style w:type="paragraph" w:customStyle="1" w:styleId="56841A6A4C974F4291F36C4D562CC190">
    <w:name w:val="56841A6A4C974F4291F36C4D562CC190"/>
    <w:rsid w:val="0038706A"/>
  </w:style>
  <w:style w:type="paragraph" w:customStyle="1" w:styleId="79D94F901B21455B84FF9BDD128CAB32">
    <w:name w:val="79D94F901B21455B84FF9BDD128CAB32"/>
    <w:rsid w:val="0038706A"/>
  </w:style>
  <w:style w:type="paragraph" w:customStyle="1" w:styleId="C2892A5254CA4AF5B312038E4B95BA96">
    <w:name w:val="C2892A5254CA4AF5B312038E4B95BA96"/>
    <w:rsid w:val="0038706A"/>
  </w:style>
  <w:style w:type="paragraph" w:customStyle="1" w:styleId="BC736204328C4650AB1A8AB8C9FD17B8">
    <w:name w:val="BC736204328C4650AB1A8AB8C9FD17B8"/>
    <w:rsid w:val="0038706A"/>
  </w:style>
  <w:style w:type="paragraph" w:customStyle="1" w:styleId="6E47290741A24622BF668857F978B5BF">
    <w:name w:val="6E47290741A24622BF668857F978B5BF"/>
    <w:rsid w:val="0038706A"/>
  </w:style>
  <w:style w:type="paragraph" w:customStyle="1" w:styleId="FA6F32B8C5E3452FA477F7CE7803751E">
    <w:name w:val="FA6F32B8C5E3452FA477F7CE7803751E"/>
    <w:rsid w:val="0038706A"/>
  </w:style>
  <w:style w:type="paragraph" w:customStyle="1" w:styleId="0E2DD545F6E745448371D49F015D1AEA">
    <w:name w:val="0E2DD545F6E745448371D49F015D1AEA"/>
    <w:rsid w:val="0038706A"/>
  </w:style>
  <w:style w:type="paragraph" w:customStyle="1" w:styleId="D1D7F04EEBE94492A17ED99BAB3AA17B">
    <w:name w:val="D1D7F04EEBE94492A17ED99BAB3AA17B"/>
    <w:rsid w:val="0038706A"/>
  </w:style>
  <w:style w:type="paragraph" w:customStyle="1" w:styleId="54A5DBEC40F7400A99AAB653C5F802F8">
    <w:name w:val="54A5DBEC40F7400A99AAB653C5F802F8"/>
    <w:rsid w:val="0038706A"/>
  </w:style>
  <w:style w:type="paragraph" w:customStyle="1" w:styleId="C9595D6368184F778956D4851B554B5D">
    <w:name w:val="C9595D6368184F778956D4851B554B5D"/>
    <w:rsid w:val="00B71270"/>
  </w:style>
  <w:style w:type="paragraph" w:customStyle="1" w:styleId="D26622B02C694B76A14EAEB97E50DC5E">
    <w:name w:val="D26622B02C694B76A14EAEB97E50DC5E"/>
    <w:rsid w:val="00B71270"/>
  </w:style>
  <w:style w:type="paragraph" w:customStyle="1" w:styleId="82D4DBE4A8794DACAE59BD557BFFEAC9">
    <w:name w:val="82D4DBE4A8794DACAE59BD557BFFEAC9"/>
    <w:rsid w:val="00B71270"/>
  </w:style>
  <w:style w:type="paragraph" w:customStyle="1" w:styleId="9014AA4F2DC8486493C8AA997098DB10">
    <w:name w:val="9014AA4F2DC8486493C8AA997098DB10"/>
    <w:rsid w:val="00B71270"/>
  </w:style>
  <w:style w:type="paragraph" w:customStyle="1" w:styleId="5981218D716345F09024191E3317AC0F">
    <w:name w:val="5981218D716345F09024191E3317AC0F"/>
    <w:rsid w:val="00B71270"/>
  </w:style>
  <w:style w:type="paragraph" w:customStyle="1" w:styleId="7F96B1428267472394AFFB3DAED3B481">
    <w:name w:val="7F96B1428267472394AFFB3DAED3B481"/>
    <w:rsid w:val="00B71270"/>
  </w:style>
  <w:style w:type="paragraph" w:customStyle="1" w:styleId="50F423AFF80D4F1EAF5FC47AE34C1249">
    <w:name w:val="50F423AFF80D4F1EAF5FC47AE34C1249"/>
    <w:rsid w:val="00B71270"/>
  </w:style>
  <w:style w:type="paragraph" w:customStyle="1" w:styleId="08B1687E2D3C47879ACE1887119466C6">
    <w:name w:val="08B1687E2D3C47879ACE1887119466C6"/>
    <w:rsid w:val="00B71270"/>
  </w:style>
  <w:style w:type="paragraph" w:customStyle="1" w:styleId="2D81D7748D2F403F86B516A799EDE9E0">
    <w:name w:val="2D81D7748D2F403F86B516A799EDE9E0"/>
    <w:rsid w:val="00B71270"/>
  </w:style>
  <w:style w:type="paragraph" w:customStyle="1" w:styleId="002AF780F6F944ECA7DB378A13C75231">
    <w:name w:val="002AF780F6F944ECA7DB378A13C75231"/>
    <w:rsid w:val="00B71270"/>
  </w:style>
  <w:style w:type="paragraph" w:customStyle="1" w:styleId="D6C78AC0C1974FE18F323488D19F2E2C">
    <w:name w:val="D6C78AC0C1974FE18F323488D19F2E2C"/>
    <w:rsid w:val="00B71270"/>
  </w:style>
  <w:style w:type="paragraph" w:customStyle="1" w:styleId="960F33AD2446403AB384AF068F0252D9">
    <w:name w:val="960F33AD2446403AB384AF068F0252D9"/>
    <w:rsid w:val="00B71270"/>
  </w:style>
  <w:style w:type="paragraph" w:customStyle="1" w:styleId="3E44B3DC3A534D09821BB4FD9DDCFF7F">
    <w:name w:val="3E44B3DC3A534D09821BB4FD9DDCFF7F"/>
    <w:rsid w:val="00B71270"/>
  </w:style>
  <w:style w:type="paragraph" w:customStyle="1" w:styleId="06A59C5921DA48E49BFD8C149E33773F">
    <w:name w:val="06A59C5921DA48E49BFD8C149E33773F"/>
    <w:rsid w:val="00B71270"/>
  </w:style>
  <w:style w:type="paragraph" w:customStyle="1" w:styleId="E4A80EE49F054B7AA6556FD917FD26BF">
    <w:name w:val="E4A80EE49F054B7AA6556FD917FD26BF"/>
    <w:rsid w:val="007C11FC"/>
  </w:style>
  <w:style w:type="paragraph" w:customStyle="1" w:styleId="19E376ED72AE4356B2EF617CD22523F3">
    <w:name w:val="19E376ED72AE4356B2EF617CD22523F3"/>
    <w:rsid w:val="007C11FC"/>
  </w:style>
  <w:style w:type="paragraph" w:customStyle="1" w:styleId="35DF1BFCFE0E4449843F9F1DF1C6C6F8">
    <w:name w:val="35DF1BFCFE0E4449843F9F1DF1C6C6F8"/>
    <w:rsid w:val="007C11FC"/>
  </w:style>
  <w:style w:type="paragraph" w:customStyle="1" w:styleId="EBEA8DCE621E4139A0A0CC46FD1B6D49">
    <w:name w:val="EBEA8DCE621E4139A0A0CC46FD1B6D49"/>
    <w:rsid w:val="007C11FC"/>
  </w:style>
  <w:style w:type="paragraph" w:customStyle="1" w:styleId="0C945E33E0C04809B0942BA2ECD6001B">
    <w:name w:val="0C945E33E0C04809B0942BA2ECD6001B"/>
    <w:rsid w:val="007C11FC"/>
  </w:style>
  <w:style w:type="paragraph" w:customStyle="1" w:styleId="7B5717B758B742808641B90C4185494C">
    <w:name w:val="7B5717B758B742808641B90C4185494C"/>
    <w:rsid w:val="007C11FC"/>
  </w:style>
  <w:style w:type="paragraph" w:customStyle="1" w:styleId="61F1301F0C9E458F820361A76041BB5E">
    <w:name w:val="61F1301F0C9E458F820361A76041BB5E"/>
    <w:rsid w:val="007C11FC"/>
  </w:style>
  <w:style w:type="paragraph" w:customStyle="1" w:styleId="AC061A1CE73D432DB3177D5059E910E5">
    <w:name w:val="AC061A1CE73D432DB3177D5059E910E5"/>
    <w:rsid w:val="007C11FC"/>
  </w:style>
  <w:style w:type="paragraph" w:customStyle="1" w:styleId="636CB856D68E438FA703E5902D7F9617">
    <w:name w:val="636CB856D68E438FA703E5902D7F9617"/>
    <w:rsid w:val="007C11FC"/>
  </w:style>
  <w:style w:type="paragraph" w:customStyle="1" w:styleId="2432EC1DF9324A36AE7DC63B5A3044B6">
    <w:name w:val="2432EC1DF9324A36AE7DC63B5A3044B6"/>
    <w:rsid w:val="007C11FC"/>
  </w:style>
  <w:style w:type="paragraph" w:customStyle="1" w:styleId="AAE0F4E1DB0E4C1B94DA95BE71738E36">
    <w:name w:val="AAE0F4E1DB0E4C1B94DA95BE71738E36"/>
    <w:rsid w:val="007C11FC"/>
  </w:style>
  <w:style w:type="paragraph" w:customStyle="1" w:styleId="3E60F603577B4E4F82B7D0673440095C">
    <w:name w:val="3E60F603577B4E4F82B7D0673440095C"/>
    <w:rsid w:val="007C11FC"/>
  </w:style>
  <w:style w:type="paragraph" w:customStyle="1" w:styleId="3CA08140FE1547FC90E29DB7C507E71E">
    <w:name w:val="3CA08140FE1547FC90E29DB7C507E71E"/>
    <w:rsid w:val="007C11FC"/>
  </w:style>
  <w:style w:type="paragraph" w:customStyle="1" w:styleId="12F7E9F6FF53497580EE0577DE9EF511">
    <w:name w:val="12F7E9F6FF53497580EE0577DE9EF511"/>
    <w:rsid w:val="007C11FC"/>
  </w:style>
  <w:style w:type="paragraph" w:customStyle="1" w:styleId="F6C06660A2FD419AA4C710F84DE20C65">
    <w:name w:val="F6C06660A2FD419AA4C710F84DE20C65"/>
    <w:rsid w:val="007C11FC"/>
  </w:style>
  <w:style w:type="paragraph" w:customStyle="1" w:styleId="D0549E81701F4F9D980992A6AD592E89">
    <w:name w:val="D0549E81701F4F9D980992A6AD592E89"/>
    <w:rsid w:val="00110827"/>
  </w:style>
  <w:style w:type="paragraph" w:customStyle="1" w:styleId="5D026237561749D296B7251D8C26F6C3">
    <w:name w:val="5D026237561749D296B7251D8C26F6C3"/>
    <w:rsid w:val="00110827"/>
  </w:style>
  <w:style w:type="paragraph" w:customStyle="1" w:styleId="07D04BFEBB0F48FEBD33C98766DBB2C4">
    <w:name w:val="07D04BFEBB0F48FEBD33C98766DBB2C4"/>
    <w:rsid w:val="00110827"/>
  </w:style>
  <w:style w:type="paragraph" w:customStyle="1" w:styleId="51CDFFB807F54FEF9E948948A9BEDC55">
    <w:name w:val="51CDFFB807F54FEF9E948948A9BEDC55"/>
    <w:rsid w:val="00110827"/>
  </w:style>
  <w:style w:type="paragraph" w:customStyle="1" w:styleId="64E4C6A72F6D4D54B6081D3766FEF94A">
    <w:name w:val="64E4C6A72F6D4D54B6081D3766FEF94A"/>
    <w:rsid w:val="00110827"/>
  </w:style>
  <w:style w:type="paragraph" w:customStyle="1" w:styleId="DEBB2A86E16D4D2DA00BE5316121F024">
    <w:name w:val="DEBB2A86E16D4D2DA00BE5316121F024"/>
    <w:rsid w:val="00110827"/>
  </w:style>
  <w:style w:type="paragraph" w:customStyle="1" w:styleId="37E12143847842ADBB661B8704839670">
    <w:name w:val="37E12143847842ADBB661B8704839670"/>
    <w:rsid w:val="00110827"/>
  </w:style>
  <w:style w:type="paragraph" w:customStyle="1" w:styleId="6B927F86B0D141F6BF808291BCF39689">
    <w:name w:val="6B927F86B0D141F6BF808291BCF39689"/>
    <w:rsid w:val="00110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E3999-5BB5-451E-9F06-D9CDB85F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richiesta pareri NUOVA-RINNOVO concessione 2016 LOMBARDIA. EXT</Template>
  <TotalTime>4</TotalTime>
  <Application>LibreOffice/6.4.1.2$Windows_X86_64 LibreOffice_project/4d224e95b98b138af42a64d84056446d09082932</Application>
  <Pages>1</Pages>
  <Words>136</Words>
  <Characters>838</Characters>
  <CharactersWithSpaces>947</CharactersWithSpaces>
  <Paragraphs>44</Paragraphs>
  <Company>AIPO - Parma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2020-02-26T16:32:00Z</dcterms:created>
  <dc:creator>gravantemarco</dc:creator>
  <dc:description/>
  <dc:language>it-IT</dc:language>
  <cp:lastModifiedBy/>
  <cp:lastPrinted>2017-05-15T07:26:00Z</cp:lastPrinted>
  <dcterms:modified xsi:type="dcterms:W3CDTF">2020-03-18T10:52:20Z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AIPO - Parma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