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05C9" w:rsidRDefault="00EE05C9">
      <w:pPr>
        <w:pStyle w:val="Nessunaspaziatura"/>
      </w:pPr>
    </w:p>
    <w:p w:rsidR="00EE05C9" w:rsidRDefault="00EE05C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EE05C9" w:rsidRDefault="00DA67BF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EE05C9" w:rsidRDefault="00DA67BF">
      <w:pPr>
        <w:widowControl/>
        <w:tabs>
          <w:tab w:val="left" w:pos="0"/>
        </w:tabs>
        <w:suppressAutoHyphens w:val="0"/>
        <w:jc w:val="both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 xml:space="preserve">Fasc.  </w:t>
      </w:r>
      <w:r w:rsidR="008C3324"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682</w:t>
      </w:r>
      <w:r>
        <w:rPr>
          <w:rFonts w:asciiTheme="minorHAnsi" w:eastAsia="Times New Roman" w:hAnsiTheme="minorHAnsi" w:cs="Times New Roman"/>
          <w:color w:val="000000"/>
          <w:spacing w:val="-5"/>
          <w:kern w:val="0"/>
          <w:sz w:val="22"/>
          <w:szCs w:val="22"/>
          <w:lang w:eastAsia="it-IT" w:bidi="ar-SA"/>
        </w:rPr>
        <w:t>/A</w:t>
      </w:r>
    </w:p>
    <w:p w:rsidR="00EE05C9" w:rsidRDefault="00EE05C9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5656"/>
        <w:tblW w:w="9863" w:type="dxa"/>
        <w:tblLook w:val="04A0" w:firstRow="1" w:lastRow="0" w:firstColumn="1" w:lastColumn="0" w:noHBand="0" w:noVBand="1"/>
      </w:tblPr>
      <w:tblGrid>
        <w:gridCol w:w="909"/>
        <w:gridCol w:w="332"/>
        <w:gridCol w:w="786"/>
        <w:gridCol w:w="664"/>
        <w:gridCol w:w="111"/>
        <w:gridCol w:w="499"/>
        <w:gridCol w:w="140"/>
        <w:gridCol w:w="69"/>
        <w:gridCol w:w="849"/>
        <w:gridCol w:w="807"/>
        <w:gridCol w:w="329"/>
        <w:gridCol w:w="282"/>
        <w:gridCol w:w="126"/>
        <w:gridCol w:w="99"/>
        <w:gridCol w:w="357"/>
        <w:gridCol w:w="460"/>
        <w:gridCol w:w="423"/>
        <w:gridCol w:w="236"/>
        <w:gridCol w:w="147"/>
        <w:gridCol w:w="139"/>
        <w:gridCol w:w="488"/>
        <w:gridCol w:w="1611"/>
      </w:tblGrid>
      <w:tr w:rsidR="00625995" w:rsidTr="00625995">
        <w:tc>
          <w:tcPr>
            <w:tcW w:w="986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6F7C68B9" wp14:editId="12CA6FA8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131" y="0"/>
                      <wp:lineTo x="-131" y="20791"/>
                      <wp:lineTo x="21310" y="20791"/>
                      <wp:lineTo x="21310" y="0"/>
                      <wp:lineTo x="-131" y="0"/>
                    </wp:wrapPolygon>
                  </wp:wrapTight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625995" w:rsidTr="00625995"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Pr="008C3324" w:rsidRDefault="00625995" w:rsidP="0062599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8C3324">
              <w:rPr>
                <w:rFonts w:asciiTheme="minorHAnsi" w:hAnsiTheme="minorHAnsi" w:cstheme="minorHAnsi"/>
                <w:sz w:val="20"/>
                <w:szCs w:val="20"/>
              </w:rPr>
              <w:t>00017266/2020</w:t>
            </w: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15.07.2020</w:t>
            </w:r>
          </w:p>
        </w:tc>
        <w:tc>
          <w:tcPr>
            <w:tcW w:w="172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625995" w:rsidTr="00625995">
        <w:tc>
          <w:tcPr>
            <w:tcW w:w="986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625995" w:rsidTr="00625995">
        <w:tc>
          <w:tcPr>
            <w:tcW w:w="435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  <w:t>Tipologia : Rinnovo concessione</w:t>
            </w:r>
          </w:p>
        </w:tc>
        <w:tc>
          <w:tcPr>
            <w:tcW w:w="200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Richiedente</w:t>
            </w:r>
          </w:p>
        </w:tc>
        <w:tc>
          <w:tcPr>
            <w:tcW w:w="350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Bonini Giuseppe</w:t>
            </w:r>
          </w:p>
        </w:tc>
      </w:tr>
      <w:tr w:rsidR="00625995" w:rsidTr="00625995"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Curtatone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US"/>
              </w:rPr>
              <w:t>Mantova</w:t>
            </w:r>
          </w:p>
        </w:tc>
      </w:tr>
      <w:tr w:rsidR="00625995" w:rsidTr="00625995"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Grazie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N  </w:t>
            </w:r>
          </w:p>
        </w:tc>
        <w:tc>
          <w:tcPr>
            <w:tcW w:w="2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    </w:t>
            </w:r>
          </w:p>
        </w:tc>
      </w:tr>
      <w:tr w:rsidR="00625995" w:rsidTr="00625995"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Casalmaggiore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US"/>
              </w:rPr>
              <w:t>front.281</w:t>
            </w:r>
          </w:p>
        </w:tc>
      </w:tr>
      <w:tr w:rsidR="00625995" w:rsidTr="00625995">
        <w:tc>
          <w:tcPr>
            <w:tcW w:w="986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625995" w:rsidTr="00625995"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 1,00</w:t>
            </w:r>
          </w:p>
        </w:tc>
        <w:tc>
          <w:tcPr>
            <w:tcW w:w="20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 9,00</w:t>
            </w:r>
          </w:p>
        </w:tc>
        <w:tc>
          <w:tcPr>
            <w:tcW w:w="94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209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//</w:t>
            </w:r>
          </w:p>
        </w:tc>
      </w:tr>
      <w:tr w:rsidR="00625995" w:rsidTr="00625995"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01.01.2020</w:t>
            </w: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31.12.2034</w:t>
            </w:r>
          </w:p>
        </w:tc>
      </w:tr>
      <w:tr w:rsidR="00625995" w:rsidTr="00625995">
        <w:tc>
          <w:tcPr>
            <w:tcW w:w="986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25995" w:rsidRDefault="00625995" w:rsidP="00625995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9">
              <w:r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EE05C9" w:rsidRDefault="00EE05C9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E05C9" w:rsidRDefault="00EE05C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EE05C9" w:rsidRDefault="00EE05C9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bookmarkStart w:id="0" w:name="_GoBack"/>
      <w:bookmarkEnd w:id="0"/>
    </w:p>
    <w:p w:rsidR="00EE05C9" w:rsidRDefault="00DA67BF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Il Dirigente</w:t>
      </w:r>
    </w:p>
    <w:p w:rsidR="00EE05C9" w:rsidRDefault="00DA67BF">
      <w:pPr>
        <w:ind w:left="5387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p w:rsidR="00EE05C9" w:rsidRDefault="00EE05C9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</w:p>
    <w:sectPr w:rsidR="00EE05C9">
      <w:headerReference w:type="default" r:id="rId10"/>
      <w:pgSz w:w="11906" w:h="16838"/>
      <w:pgMar w:top="2155" w:right="1134" w:bottom="1769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37" w:rsidRDefault="00DA67BF">
      <w:r>
        <w:separator/>
      </w:r>
    </w:p>
  </w:endnote>
  <w:endnote w:type="continuationSeparator" w:id="0">
    <w:p w:rsidR="000D3A37" w:rsidRDefault="00DA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37" w:rsidRDefault="00DA67BF">
      <w:r>
        <w:separator/>
      </w:r>
    </w:p>
  </w:footnote>
  <w:footnote w:type="continuationSeparator" w:id="0">
    <w:p w:rsidR="000D3A37" w:rsidRDefault="00DA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C9" w:rsidRDefault="00DA67BF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-692785</wp:posOffset>
          </wp:positionH>
          <wp:positionV relativeFrom="paragraph">
            <wp:posOffset>-450215</wp:posOffset>
          </wp:positionV>
          <wp:extent cx="7532370" cy="218821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EE05C9">
    <w:pPr>
      <w:pStyle w:val="Intestazione"/>
      <w:tabs>
        <w:tab w:val="clear" w:pos="4819"/>
        <w:tab w:val="clear" w:pos="9638"/>
        <w:tab w:val="center" w:pos="0"/>
      </w:tabs>
    </w:pPr>
  </w:p>
  <w:p w:rsidR="00EE05C9" w:rsidRDefault="00DA67BF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C9"/>
    <w:rsid w:val="000D3A37"/>
    <w:rsid w:val="004B7227"/>
    <w:rsid w:val="00625995"/>
    <w:rsid w:val="008C3324"/>
    <w:rsid w:val="00A33617"/>
    <w:rsid w:val="00DA67BF"/>
    <w:rsid w:val="00EE05C9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paragraph" w:styleId="Nessunaspaziatura">
    <w:name w:val="No Spacing"/>
    <w:uiPriority w:val="1"/>
    <w:qFormat/>
    <w:rsid w:val="00BE7037"/>
    <w:pPr>
      <w:widowControl w:val="0"/>
      <w:suppressAutoHyphens/>
    </w:pPr>
    <w:rPr>
      <w:rFonts w:eastAsia="Arial Unicode MS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22F38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customStyle="1" w:styleId="st">
    <w:name w:val="st"/>
    <w:qFormat/>
    <w:rsid w:val="006757A2"/>
  </w:style>
  <w:style w:type="character" w:customStyle="1" w:styleId="Enfasi">
    <w:name w:val="Enfasi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qFormat/>
    <w:rsid w:val="00DE709F"/>
  </w:style>
  <w:style w:type="character" w:styleId="Testosegnaposto">
    <w:name w:val="Placeholder Text"/>
    <w:basedOn w:val="Carpredefinitoparagrafo"/>
    <w:uiPriority w:val="99"/>
    <w:semiHidden/>
    <w:qFormat/>
    <w:rsid w:val="00E6038C"/>
    <w:rPr>
      <w:color w:val="808080"/>
    </w:rPr>
  </w:style>
  <w:style w:type="character" w:customStyle="1" w:styleId="Stile1">
    <w:name w:val="Stile1"/>
    <w:basedOn w:val="Carpredefinitoparagrafo"/>
    <w:qFormat/>
    <w:rsid w:val="00536E60"/>
  </w:style>
  <w:style w:type="character" w:customStyle="1" w:styleId="Stile2">
    <w:name w:val="Stile2"/>
    <w:basedOn w:val="Stile1"/>
    <w:qFormat/>
    <w:rsid w:val="00CD57FB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2F38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</w:style>
  <w:style w:type="paragraph" w:styleId="Nessunaspaziatura">
    <w:name w:val="No Spacing"/>
    <w:uiPriority w:val="1"/>
    <w:qFormat/>
    <w:rsid w:val="00BE7037"/>
    <w:pPr>
      <w:widowControl w:val="0"/>
      <w:suppressAutoHyphens/>
    </w:pPr>
    <w:rPr>
      <w:rFonts w:eastAsia="Arial Unicode MS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vigazione.lombarda@cert.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D397-EEDD-43CC-9A97-0929C021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2020-08-05T07:54:00Z</dcterms:created>
  <dcterms:modified xsi:type="dcterms:W3CDTF">2020-08-06T06:04:00Z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